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94" w:rsidRDefault="00CD52C9">
      <w:pPr>
        <w:wordWrap w:val="0"/>
        <w:jc w:val="righ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Content>
          <w:r>
            <w:rPr>
              <w:rFonts w:asciiTheme="majorEastAsia" w:eastAsiaTheme="majorEastAsia" w:hAnsiTheme="majorEastAsia" w:hint="eastAsia"/>
              <w:b/>
              <w:sz w:val="24"/>
              <w:szCs w:val="24"/>
            </w:rPr>
            <w:t>600305</w:t>
          </w:r>
        </w:sdtContent>
      </w:sdt>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Content>
          <w:r>
            <w:rPr>
              <w:rFonts w:asciiTheme="majorEastAsia" w:eastAsiaTheme="majorEastAsia" w:hAnsiTheme="majorEastAsia" w:hint="eastAsia"/>
              <w:b/>
              <w:sz w:val="24"/>
              <w:szCs w:val="24"/>
            </w:rPr>
            <w:t>恒顺醋业</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Content>
          <w:r w:rsidR="000911B4">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2018-</w:t>
          </w:r>
          <w:r w:rsidR="00A83201">
            <w:rPr>
              <w:rFonts w:asciiTheme="majorEastAsia" w:eastAsiaTheme="majorEastAsia" w:hAnsiTheme="majorEastAsia" w:hint="eastAsia"/>
              <w:b/>
              <w:sz w:val="24"/>
              <w:szCs w:val="24"/>
            </w:rPr>
            <w:t>0</w:t>
          </w:r>
          <w:r w:rsidR="00843244">
            <w:rPr>
              <w:rFonts w:asciiTheme="majorEastAsia" w:eastAsiaTheme="majorEastAsia" w:hAnsiTheme="majorEastAsia" w:hint="eastAsia"/>
              <w:b/>
              <w:sz w:val="24"/>
              <w:szCs w:val="24"/>
            </w:rPr>
            <w:t>2</w:t>
          </w:r>
          <w:r w:rsidR="000D5F90">
            <w:rPr>
              <w:rFonts w:asciiTheme="majorEastAsia" w:eastAsiaTheme="majorEastAsia" w:hAnsiTheme="majorEastAsia" w:hint="eastAsia"/>
              <w:b/>
              <w:sz w:val="24"/>
              <w:szCs w:val="24"/>
            </w:rPr>
            <w:t>1</w:t>
          </w:r>
        </w:sdtContent>
      </w:sdt>
      <w:r>
        <w:rPr>
          <w:rFonts w:asciiTheme="majorEastAsia" w:eastAsiaTheme="majorEastAsia" w:hAnsiTheme="majorEastAsia" w:hint="eastAsia"/>
          <w:b/>
          <w:sz w:val="24"/>
          <w:szCs w:val="24"/>
        </w:rPr>
        <w:t xml:space="preserve">  </w:t>
      </w:r>
    </w:p>
    <w:sdt>
      <w:sdtPr>
        <w:alias w:val="选项模块:年度股东大会"/>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735B94" w:rsidRDefault="00735B94"/>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 w:storeItemID="{636E1DF2-5A72-4FE2-BF65-8FD875BB309E}"/>
            <w:text/>
          </w:sdtPr>
          <w:sdtContent>
            <w:p w:rsidR="00735B94" w:rsidRDefault="00CD52C9">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江苏恒顺醋业股份有限公司</w:t>
              </w:r>
            </w:p>
          </w:sdtContent>
        </w:sdt>
        <w:p w:rsidR="00735B94" w:rsidRDefault="00854E55">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 w:storeItemID="{636E1DF2-5A72-4FE2-BF65-8FD875BB309E}"/>
              <w:text/>
            </w:sdtPr>
            <w:sdtContent>
              <w:r w:rsidR="000911B4">
                <w:rPr>
                  <w:rFonts w:asciiTheme="majorEastAsia" w:eastAsiaTheme="majorEastAsia" w:hAnsiTheme="majorEastAsia" w:hint="eastAsia"/>
                  <w:b/>
                  <w:color w:val="FF0000"/>
                  <w:sz w:val="36"/>
                  <w:szCs w:val="36"/>
                  <w:shd w:val="solid" w:color="FFFFFF" w:fill="auto"/>
                </w:rPr>
                <w:t>2017</w:t>
              </w:r>
            </w:sdtContent>
          </w:sdt>
          <w:r w:rsidR="00CD52C9">
            <w:rPr>
              <w:rFonts w:asciiTheme="majorEastAsia" w:eastAsiaTheme="majorEastAsia" w:hAnsiTheme="majorEastAsia" w:hint="eastAsia"/>
              <w:b/>
              <w:color w:val="FF0000"/>
              <w:sz w:val="36"/>
              <w:szCs w:val="36"/>
              <w:shd w:val="solid" w:color="FFFFFF" w:fill="auto"/>
            </w:rPr>
            <w:t>年年度股东大会决议公告</w:t>
          </w:r>
        </w:p>
      </w:sdtContent>
    </w:sdt>
    <w:p w:rsidR="00735B94" w:rsidRDefault="00735B94">
      <w:pPr>
        <w:jc w:val="center"/>
        <w:rPr>
          <w:rFonts w:asciiTheme="majorEastAsia" w:eastAsiaTheme="majorEastAsia" w:hAnsiTheme="majorEastAsia"/>
          <w:b/>
          <w:color w:val="FF0000"/>
          <w:sz w:val="36"/>
          <w:szCs w:val="36"/>
        </w:rPr>
      </w:pPr>
    </w:p>
    <w:tbl>
      <w:tblPr>
        <w:tblStyle w:val="a8"/>
        <w:tblW w:w="0" w:type="auto"/>
        <w:tblLook w:val="04A0"/>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Content>
          <w:tr w:rsidR="00735B94" w:rsidTr="00084B21">
            <w:tc>
              <w:tcPr>
                <w:tcW w:w="8522" w:type="dxa"/>
              </w:tcPr>
              <w:p w:rsidR="00735B94" w:rsidRDefault="00CD52C9">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rsidR="00735B94" w:rsidRDefault="00CD52C9">
      <w:pPr>
        <w:pStyle w:val="1"/>
        <w:keepNext w:val="0"/>
        <w:keepLines w:val="0"/>
        <w:rPr>
          <w:sz w:val="24"/>
          <w:szCs w:val="24"/>
        </w:rPr>
      </w:pPr>
      <w:r>
        <w:rPr>
          <w:rFonts w:hint="eastAsia"/>
          <w:sz w:val="24"/>
          <w:szCs w:val="24"/>
        </w:rPr>
        <w:t>重要内容提示：</w:t>
      </w:r>
    </w:p>
    <w:p w:rsidR="00735B94" w:rsidRDefault="00CD52C9">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rsidR="00735B94" w:rsidRDefault="00CD52C9">
      <w:pPr>
        <w:pStyle w:val="1"/>
        <w:keepNext w:val="0"/>
        <w:keepLines w:val="0"/>
        <w:numPr>
          <w:ilvl w:val="0"/>
          <w:numId w:val="3"/>
        </w:numPr>
        <w:rPr>
          <w:sz w:val="24"/>
          <w:szCs w:val="24"/>
        </w:rPr>
      </w:pPr>
      <w:r>
        <w:rPr>
          <w:rFonts w:hint="eastAsia"/>
          <w:sz w:val="24"/>
          <w:szCs w:val="24"/>
        </w:rPr>
        <w:t>会议召开和出席情况</w:t>
      </w:r>
    </w:p>
    <w:p w:rsidR="00735B94" w:rsidRDefault="00CD52C9">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18-05-18T00:00:00Z">
            <w:dateFormat w:val="yyyy'年'M'月'd'日'"/>
            <w:lid w:val="zh-CN"/>
            <w:storeMappedDataAs w:val="dateTime"/>
            <w:calendar w:val="gregorian"/>
          </w:date>
        </w:sdtPr>
        <w:sdtContent>
          <w:r w:rsidR="000911B4">
            <w:rPr>
              <w:rFonts w:asciiTheme="minorEastAsia" w:eastAsiaTheme="minorEastAsia" w:hAnsiTheme="minorEastAsia" w:hint="eastAsia"/>
              <w:b w:val="0"/>
              <w:sz w:val="24"/>
              <w:szCs w:val="24"/>
            </w:rPr>
            <w:t>2018年5月18日</w:t>
          </w:r>
        </w:sdtContent>
      </w:sdt>
    </w:p>
    <w:p w:rsidR="00735B94" w:rsidRDefault="00CD52C9">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Content>
          <w:r w:rsidR="000911B4">
            <w:rPr>
              <w:rFonts w:asciiTheme="majorEastAsia" w:hAnsiTheme="majorEastAsia" w:hint="eastAsia"/>
              <w:b w:val="0"/>
              <w:sz w:val="24"/>
              <w:szCs w:val="24"/>
            </w:rPr>
            <w:t>公司会议室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宋体" w:eastAsia="宋体" w:hAnsi="宋体" w:hint="default"/>
          <w:color w:val="000000"/>
        </w:rPr>
      </w:sdtEndPr>
      <w:sdtContent>
        <w:p w:rsidR="00735B94" w:rsidRDefault="00CD52C9">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1985"/>
          </w:tblGrid>
          <w:tr w:rsidR="00735B94" w:rsidTr="00E3698D">
            <w:tc>
              <w:tcPr>
                <w:tcW w:w="6345" w:type="dxa"/>
              </w:tcPr>
              <w:p w:rsidR="00735B94" w:rsidRDefault="00CD52C9">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
              <w:sdtPr>
                <w:rPr>
                  <w:rFonts w:ascii="宋体" w:eastAsia="宋体" w:hAnsi="宋体"/>
                  <w:color w:val="000000"/>
                  <w:sz w:val="24"/>
                  <w:szCs w:val="24"/>
                </w:rPr>
                <w:alias w:val="出席会议的股东和代理人人数"/>
                <w:tag w:val="_GBC_68de955aa336470c8d7a663440bc74f5"/>
                <w:id w:val="1339034"/>
                <w:lock w:val="sdtLocked"/>
              </w:sdtPr>
              <w:sdtContent>
                <w:tc>
                  <w:tcPr>
                    <w:tcW w:w="1985" w:type="dxa"/>
                    <w:vAlign w:val="bottom"/>
                  </w:tcPr>
                  <w:p w:rsidR="00735B94" w:rsidRPr="00D72848" w:rsidRDefault="00D72848" w:rsidP="00D72848">
                    <w:pPr>
                      <w:spacing w:line="600" w:lineRule="exact"/>
                      <w:jc w:val="right"/>
                      <w:rPr>
                        <w:rFonts w:ascii="宋体" w:eastAsia="宋体" w:hAnsi="宋体"/>
                        <w:color w:val="000000"/>
                        <w:sz w:val="24"/>
                        <w:szCs w:val="24"/>
                      </w:rPr>
                    </w:pPr>
                    <w:r w:rsidRPr="00D72848">
                      <w:rPr>
                        <w:rFonts w:ascii="宋体" w:eastAsia="宋体" w:hAnsi="宋体" w:hint="eastAsia"/>
                        <w:color w:val="000000"/>
                        <w:sz w:val="24"/>
                        <w:szCs w:val="24"/>
                      </w:rPr>
                      <w:t>49</w:t>
                    </w:r>
                  </w:p>
                </w:tc>
              </w:sdtContent>
            </w:sdt>
          </w:tr>
          <w:tr w:rsidR="00735B94" w:rsidTr="00E3698D">
            <w:tc>
              <w:tcPr>
                <w:tcW w:w="6345" w:type="dxa"/>
              </w:tcPr>
              <w:p w:rsidR="00735B94" w:rsidRDefault="00CD52C9">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
              <w:sdtPr>
                <w:rPr>
                  <w:rFonts w:ascii="宋体" w:eastAsia="宋体" w:hAnsi="宋体"/>
                  <w:color w:val="000000"/>
                  <w:sz w:val="24"/>
                  <w:szCs w:val="24"/>
                </w:rPr>
                <w:alias w:val="出席会议的股东所持有表决权的股份总数"/>
                <w:tag w:val="_GBC_a3ceaea716e74390b6d07708f7d10d25"/>
                <w:id w:val="1339044"/>
                <w:lock w:val="sdtLocked"/>
              </w:sdtPr>
              <w:sdtContent>
                <w:tc>
                  <w:tcPr>
                    <w:tcW w:w="1985" w:type="dxa"/>
                    <w:vAlign w:val="bottom"/>
                  </w:tcPr>
                  <w:p w:rsidR="00735B94" w:rsidRPr="00D72848" w:rsidRDefault="00D72848">
                    <w:pPr>
                      <w:spacing w:line="600" w:lineRule="exact"/>
                      <w:jc w:val="right"/>
                      <w:rPr>
                        <w:rFonts w:ascii="宋体" w:eastAsia="宋体" w:hAnsi="宋体"/>
                        <w:color w:val="000000"/>
                        <w:sz w:val="24"/>
                        <w:szCs w:val="24"/>
                      </w:rPr>
                    </w:pPr>
                    <w:r w:rsidRPr="00D72848">
                      <w:rPr>
                        <w:rFonts w:ascii="宋体" w:eastAsia="宋体" w:hAnsi="宋体" w:cs="NSimSun"/>
                        <w:kern w:val="0"/>
                        <w:sz w:val="24"/>
                        <w:szCs w:val="24"/>
                      </w:rPr>
                      <w:t>301,606,304</w:t>
                    </w:r>
                  </w:p>
                </w:tc>
              </w:sdtContent>
            </w:sdt>
          </w:tr>
          <w:tr w:rsidR="00735B94" w:rsidTr="00E3698D">
            <w:tc>
              <w:tcPr>
                <w:tcW w:w="6345" w:type="dxa"/>
              </w:tcPr>
              <w:p w:rsidR="00735B94" w:rsidRDefault="00CD52C9">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
              <w:sdtPr>
                <w:rPr>
                  <w:rFonts w:ascii="宋体" w:eastAsia="宋体" w:hAnsi="宋体"/>
                  <w:color w:val="000000"/>
                  <w:sz w:val="24"/>
                  <w:szCs w:val="24"/>
                </w:rPr>
                <w:alias w:val="出席会议的股东所持有表决权股份数占公司有表决权股份总数的比例"/>
                <w:tag w:val="_GBC_020a1fcfa605460d9ce8eea920317017"/>
                <w:id w:val="3711329"/>
                <w:lock w:val="sdtLocked"/>
              </w:sdtPr>
              <w:sdtContent>
                <w:tc>
                  <w:tcPr>
                    <w:tcW w:w="1985" w:type="dxa"/>
                    <w:vAlign w:val="bottom"/>
                  </w:tcPr>
                  <w:p w:rsidR="00735B94" w:rsidRPr="00D72848" w:rsidRDefault="00D72848">
                    <w:pPr>
                      <w:spacing w:line="600" w:lineRule="exact"/>
                      <w:jc w:val="right"/>
                      <w:rPr>
                        <w:rFonts w:ascii="宋体" w:eastAsia="宋体" w:hAnsi="宋体"/>
                        <w:color w:val="000000"/>
                        <w:sz w:val="24"/>
                        <w:szCs w:val="24"/>
                      </w:rPr>
                    </w:pPr>
                    <w:r w:rsidRPr="00D72848">
                      <w:rPr>
                        <w:rFonts w:ascii="宋体" w:eastAsia="宋体" w:hAnsi="宋体" w:cs="NSimSun"/>
                        <w:kern w:val="0"/>
                        <w:sz w:val="24"/>
                        <w:szCs w:val="24"/>
                      </w:rPr>
                      <w:t>50.0393</w:t>
                    </w:r>
                  </w:p>
                </w:tc>
              </w:sdtContent>
            </w:sdt>
          </w:tr>
        </w:tbl>
      </w:sdtContent>
    </w:sdt>
    <w:p w:rsidR="00735B94" w:rsidRDefault="00735B94"/>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735B94" w:rsidRDefault="00CD52C9">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735B94" w:rsidRDefault="00854E55" w:rsidP="000620B0">
          <w:pPr>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Content>
              <w:r w:rsidR="000620B0" w:rsidRPr="00326151">
                <w:rPr>
                  <w:rFonts w:ascii="Calibri" w:eastAsia="宋体" w:hAnsi="Calibri" w:cs="Times New Roman" w:hint="eastAsia"/>
                  <w:sz w:val="24"/>
                </w:rPr>
                <w:t>本次股东大会由董</w:t>
              </w:r>
              <w:r w:rsidR="000620B0" w:rsidRPr="00326151">
                <w:rPr>
                  <w:rFonts w:ascii="Calibri" w:eastAsia="宋体" w:hAnsi="Calibri" w:cs="Times New Roman" w:hint="eastAsia"/>
                  <w:sz w:val="24"/>
                  <w:szCs w:val="28"/>
                </w:rPr>
                <w:t>事会召集，</w:t>
              </w:r>
              <w:r w:rsidR="000620B0">
                <w:rPr>
                  <w:rFonts w:ascii="宋体" w:eastAsia="宋体" w:hAnsi="宋体" w:cs="Times New Roman" w:hint="eastAsia"/>
                  <w:bCs/>
                  <w:sz w:val="24"/>
                </w:rPr>
                <w:t>董事长张玉宏先生</w:t>
              </w:r>
              <w:r w:rsidR="000620B0" w:rsidRPr="00326151">
                <w:rPr>
                  <w:rFonts w:ascii="宋体" w:eastAsia="宋体" w:hAnsi="宋体" w:cs="Times New Roman" w:hint="eastAsia"/>
                  <w:bCs/>
                  <w:sz w:val="24"/>
                </w:rPr>
                <w:t>主持</w:t>
              </w:r>
              <w:r w:rsidR="000620B0" w:rsidRPr="00326151">
                <w:rPr>
                  <w:rFonts w:ascii="Calibri" w:eastAsia="宋体" w:hAnsi="Calibri" w:cs="Times New Roman" w:hint="eastAsia"/>
                  <w:sz w:val="24"/>
                  <w:szCs w:val="28"/>
                </w:rPr>
                <w:t>，</w:t>
              </w:r>
              <w:r w:rsidR="000620B0" w:rsidRPr="00326151">
                <w:rPr>
                  <w:rFonts w:ascii="宋体" w:eastAsia="宋体" w:hAnsi="宋体" w:cs="Times New Roman" w:hint="eastAsia"/>
                  <w:sz w:val="24"/>
                </w:rPr>
                <w:t>符合《公司法》、《上市公司股东大会规则》、《公司章程》及其他有关法律、法规</w:t>
              </w:r>
              <w:r w:rsidR="000620B0">
                <w:rPr>
                  <w:rFonts w:ascii="宋体" w:eastAsia="宋体" w:hAnsi="宋体" w:cs="Times New Roman" w:hint="eastAsia"/>
                  <w:sz w:val="24"/>
                </w:rPr>
                <w:t>的规定</w:t>
              </w:r>
              <w:r w:rsidR="000620B0" w:rsidRPr="00326151">
                <w:rPr>
                  <w:rFonts w:ascii="宋体" w:eastAsia="宋体" w:hAnsi="宋体" w:cs="Times New Roman" w:hint="eastAsia"/>
                  <w:sz w:val="24"/>
                </w:rPr>
                <w:t>，形成的决议</w:t>
              </w:r>
              <w:r w:rsidR="000620B0" w:rsidRPr="00326151">
                <w:rPr>
                  <w:rFonts w:ascii="宋体" w:eastAsia="宋体" w:hAnsi="宋体" w:cs="Times New Roman" w:hint="eastAsia"/>
                  <w:sz w:val="24"/>
                </w:rPr>
                <w:lastRenderedPageBreak/>
                <w:t>是合法有效的。</w:t>
              </w:r>
            </w:sdtContent>
          </w:sdt>
        </w:p>
      </w:sdtContent>
    </w:sdt>
    <w:p w:rsidR="00735B94" w:rsidRDefault="00CD52C9">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rsidR="00735B94" w:rsidRDefault="00CD52C9">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Content>
          <w:r w:rsidR="000D0A01">
            <w:rPr>
              <w:rFonts w:ascii="宋体" w:hAnsi="宋体" w:hint="eastAsia"/>
              <w:color w:val="000000"/>
              <w:sz w:val="24"/>
              <w:szCs w:val="24"/>
            </w:rPr>
            <w:t>9</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Content>
          <w:r w:rsidR="00301494">
            <w:rPr>
              <w:rFonts w:ascii="宋体" w:hAnsi="宋体" w:hint="eastAsia"/>
              <w:color w:val="000000"/>
              <w:sz w:val="24"/>
              <w:szCs w:val="24"/>
            </w:rPr>
            <w:t>8</w:t>
          </w:r>
        </w:sdtContent>
      </w:sdt>
      <w:r>
        <w:rPr>
          <w:rFonts w:ascii="宋体" w:hAnsi="宋体" w:hint="eastAsia"/>
          <w:color w:val="000000"/>
          <w:sz w:val="24"/>
          <w:szCs w:val="24"/>
        </w:rPr>
        <w:t>人，</w:t>
      </w:r>
      <w:r w:rsidR="00301494">
        <w:rPr>
          <w:rFonts w:ascii="宋体" w:hAnsi="宋体" w:hint="eastAsia"/>
          <w:color w:val="000000"/>
          <w:sz w:val="24"/>
          <w:szCs w:val="24"/>
        </w:rPr>
        <w:t>独立董事任永平因工作原因未能</w:t>
      </w:r>
      <w:r w:rsidR="007F72F2">
        <w:rPr>
          <w:rFonts w:ascii="宋体" w:hAnsi="宋体" w:hint="eastAsia"/>
          <w:color w:val="000000"/>
          <w:sz w:val="24"/>
          <w:szCs w:val="24"/>
        </w:rPr>
        <w:t>出席</w:t>
      </w:r>
      <w:r w:rsidR="00301494">
        <w:rPr>
          <w:rFonts w:ascii="宋体" w:hAnsi="宋体" w:hint="eastAsia"/>
          <w:color w:val="000000"/>
          <w:sz w:val="24"/>
          <w:szCs w:val="24"/>
        </w:rPr>
        <w:t>本次</w:t>
      </w:r>
      <w:r w:rsidR="00783C04">
        <w:rPr>
          <w:rFonts w:ascii="宋体" w:hAnsi="宋体" w:hint="eastAsia"/>
          <w:color w:val="000000"/>
          <w:sz w:val="24"/>
          <w:szCs w:val="24"/>
        </w:rPr>
        <w:t>股东大会</w:t>
      </w:r>
      <w:r>
        <w:rPr>
          <w:rFonts w:ascii="宋体" w:hAnsi="宋体" w:hint="eastAsia"/>
          <w:color w:val="000000"/>
          <w:sz w:val="24"/>
          <w:szCs w:val="24"/>
        </w:rPr>
        <w:t>；</w:t>
      </w:r>
    </w:p>
    <w:p w:rsidR="00735B94" w:rsidRDefault="00CD52C9">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Content>
          <w:r w:rsidR="000D0A01">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Content>
          <w:r w:rsidR="000D0A01">
            <w:rPr>
              <w:rFonts w:ascii="宋体" w:hAnsi="宋体" w:hint="eastAsia"/>
              <w:color w:val="000000"/>
              <w:sz w:val="24"/>
              <w:szCs w:val="24"/>
            </w:rPr>
            <w:t>3</w:t>
          </w:r>
        </w:sdtContent>
      </w:sdt>
      <w:r w:rsidR="00E276B3">
        <w:rPr>
          <w:rFonts w:ascii="宋体" w:hAnsi="宋体" w:hint="eastAsia"/>
          <w:color w:val="000000"/>
          <w:sz w:val="24"/>
          <w:szCs w:val="24"/>
        </w:rPr>
        <w:t>人</w:t>
      </w:r>
      <w:r>
        <w:rPr>
          <w:rFonts w:ascii="宋体" w:hAnsi="宋体" w:hint="eastAsia"/>
          <w:color w:val="000000"/>
          <w:sz w:val="24"/>
          <w:szCs w:val="24"/>
        </w:rPr>
        <w:t>；</w:t>
      </w:r>
    </w:p>
    <w:p w:rsidR="00735B94" w:rsidRDefault="000D0A01">
      <w:pPr>
        <w:pStyle w:val="a4"/>
        <w:numPr>
          <w:ilvl w:val="0"/>
          <w:numId w:val="8"/>
        </w:numPr>
        <w:ind w:firstLineChars="0"/>
        <w:rPr>
          <w:rFonts w:ascii="宋体" w:hAnsi="宋体"/>
          <w:color w:val="000000"/>
          <w:sz w:val="24"/>
          <w:szCs w:val="24"/>
        </w:rPr>
      </w:pPr>
      <w:r>
        <w:rPr>
          <w:rFonts w:ascii="宋体" w:hAnsi="宋体" w:hint="eastAsia"/>
          <w:color w:val="000000"/>
          <w:sz w:val="24"/>
          <w:szCs w:val="24"/>
        </w:rPr>
        <w:t>董事会秘书</w:t>
      </w:r>
      <w:r w:rsidRPr="000B7D3F">
        <w:rPr>
          <w:rFonts w:ascii="宋体" w:eastAsia="宋体" w:hAnsi="宋体" w:cs="Times New Roman" w:hint="eastAsia"/>
          <w:sz w:val="24"/>
          <w:szCs w:val="24"/>
        </w:rPr>
        <w:t>出席了本次会议；部分高级管理人员列席本次会议</w:t>
      </w:r>
      <w:r w:rsidR="00CD52C9">
        <w:rPr>
          <w:rFonts w:ascii="宋体" w:hAnsi="宋体" w:hint="eastAsia"/>
          <w:color w:val="000000"/>
          <w:sz w:val="24"/>
          <w:szCs w:val="24"/>
        </w:rPr>
        <w:t>。</w:t>
      </w:r>
    </w:p>
    <w:p w:rsidR="00735B94" w:rsidRDefault="00CD52C9">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Content>
        <w:p w:rsidR="00735B94" w:rsidRDefault="00CD52C9">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rsidR="00735B94" w:rsidRDefault="00CD52C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sdtPr>
            <w:sdtContent>
              <w:r w:rsidR="00A0397A" w:rsidRPr="00BD3DAB">
                <w:rPr>
                  <w:rFonts w:ascii="宋体" w:hAnsi="宋体" w:hint="eastAsia"/>
                  <w:b w:val="0"/>
                  <w:bCs w:val="0"/>
                  <w:sz w:val="24"/>
                </w:rPr>
                <w:t>公司2017年度董事会工作报告</w:t>
              </w:r>
            </w:sdtContent>
          </w:sdt>
        </w:p>
        <w:p w:rsidR="00735B94" w:rsidRDefault="00CD52C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Content>
              <w:r w:rsidR="00A0397A">
                <w:rPr>
                  <w:rFonts w:hint="eastAsia"/>
                  <w:sz w:val="24"/>
                  <w:szCs w:val="24"/>
                </w:rPr>
                <w:t>通过</w:t>
              </w:r>
            </w:sdtContent>
          </w:sdt>
        </w:p>
        <w:p w:rsidR="00735B94" w:rsidRDefault="00735B94">
          <w:pPr>
            <w:ind w:firstLineChars="150" w:firstLine="360"/>
            <w:rPr>
              <w:sz w:val="24"/>
              <w:szCs w:val="24"/>
            </w:rPr>
          </w:pPr>
        </w:p>
        <w:p w:rsidR="00735B94" w:rsidRDefault="00CD52C9">
          <w:pPr>
            <w:rPr>
              <w:sz w:val="24"/>
              <w:szCs w:val="24"/>
            </w:rPr>
          </w:pPr>
          <w:r>
            <w:rPr>
              <w:rFonts w:hint="eastAsia"/>
              <w:sz w:val="24"/>
              <w:szCs w:val="24"/>
            </w:rPr>
            <w:t>表决情况：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557"/>
            <w:gridCol w:w="1056"/>
            <w:gridCol w:w="1002"/>
            <w:gridCol w:w="1077"/>
            <w:gridCol w:w="1049"/>
            <w:gridCol w:w="1276"/>
          </w:tblGrid>
          <w:tr w:rsidR="005269A0" w:rsidTr="000E53C2">
            <w:trPr>
              <w:trHeight w:val="300"/>
            </w:trPr>
            <w:tc>
              <w:tcPr>
                <w:tcW w:w="1738" w:type="dxa"/>
                <w:vMerge w:val="restart"/>
              </w:tcPr>
              <w:p w:rsidR="005269A0" w:rsidRDefault="005269A0" w:rsidP="00043561">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5269A0" w:rsidRDefault="005269A0" w:rsidP="00043561">
                <w:pPr>
                  <w:spacing w:line="600" w:lineRule="exact"/>
                  <w:jc w:val="center"/>
                  <w:rPr>
                    <w:rFonts w:ascii="宋体"/>
                    <w:color w:val="000000"/>
                    <w:sz w:val="24"/>
                  </w:rPr>
                </w:pPr>
                <w:r>
                  <w:rPr>
                    <w:rFonts w:ascii="宋体" w:hAnsi="宋体" w:hint="eastAsia"/>
                    <w:color w:val="000000"/>
                    <w:sz w:val="24"/>
                  </w:rPr>
                  <w:t>同意</w:t>
                </w:r>
              </w:p>
            </w:tc>
            <w:tc>
              <w:tcPr>
                <w:tcW w:w="2079" w:type="dxa"/>
                <w:gridSpan w:val="2"/>
              </w:tcPr>
              <w:p w:rsidR="005269A0" w:rsidRDefault="005269A0" w:rsidP="00043561">
                <w:pPr>
                  <w:spacing w:line="600" w:lineRule="exact"/>
                  <w:jc w:val="center"/>
                  <w:rPr>
                    <w:rFonts w:ascii="宋体"/>
                    <w:color w:val="000000"/>
                    <w:sz w:val="24"/>
                  </w:rPr>
                </w:pPr>
                <w:r>
                  <w:rPr>
                    <w:rFonts w:ascii="宋体" w:hAnsi="宋体" w:hint="eastAsia"/>
                    <w:color w:val="000000"/>
                    <w:sz w:val="24"/>
                  </w:rPr>
                  <w:t>反对</w:t>
                </w:r>
              </w:p>
            </w:tc>
            <w:tc>
              <w:tcPr>
                <w:tcW w:w="2325" w:type="dxa"/>
                <w:gridSpan w:val="2"/>
              </w:tcPr>
              <w:p w:rsidR="005269A0" w:rsidRDefault="005269A0" w:rsidP="00043561">
                <w:pPr>
                  <w:spacing w:line="600" w:lineRule="exact"/>
                  <w:jc w:val="center"/>
                  <w:rPr>
                    <w:rFonts w:ascii="宋体"/>
                    <w:color w:val="000000"/>
                    <w:sz w:val="24"/>
                  </w:rPr>
                </w:pPr>
                <w:r>
                  <w:rPr>
                    <w:rFonts w:ascii="宋体" w:hAnsi="宋体" w:hint="eastAsia"/>
                    <w:color w:val="000000"/>
                    <w:sz w:val="24"/>
                  </w:rPr>
                  <w:t>弃权</w:t>
                </w:r>
              </w:p>
            </w:tc>
          </w:tr>
          <w:tr w:rsidR="005269A0" w:rsidTr="000E53C2">
            <w:trPr>
              <w:trHeight w:val="300"/>
            </w:trPr>
            <w:tc>
              <w:tcPr>
                <w:tcW w:w="1738" w:type="dxa"/>
                <w:vMerge/>
              </w:tcPr>
              <w:p w:rsidR="005269A0" w:rsidRDefault="005269A0" w:rsidP="00043561">
                <w:pPr>
                  <w:spacing w:line="600" w:lineRule="exact"/>
                  <w:jc w:val="center"/>
                  <w:rPr>
                    <w:rFonts w:ascii="宋体"/>
                    <w:color w:val="000000"/>
                    <w:sz w:val="24"/>
                  </w:rPr>
                </w:pPr>
              </w:p>
            </w:tc>
            <w:tc>
              <w:tcPr>
                <w:tcW w:w="1557" w:type="dxa"/>
              </w:tcPr>
              <w:p w:rsidR="005269A0" w:rsidRDefault="005269A0" w:rsidP="00043561">
                <w:pPr>
                  <w:spacing w:line="600" w:lineRule="exact"/>
                  <w:jc w:val="center"/>
                  <w:rPr>
                    <w:rFonts w:ascii="宋体"/>
                    <w:color w:val="000000"/>
                    <w:sz w:val="24"/>
                  </w:rPr>
                </w:pPr>
                <w:r>
                  <w:rPr>
                    <w:rFonts w:ascii="宋体" w:hAnsi="宋体" w:hint="eastAsia"/>
                    <w:color w:val="000000"/>
                    <w:sz w:val="24"/>
                  </w:rPr>
                  <w:t>票数</w:t>
                </w:r>
              </w:p>
            </w:tc>
            <w:tc>
              <w:tcPr>
                <w:tcW w:w="1056" w:type="dxa"/>
              </w:tcPr>
              <w:p w:rsidR="005269A0" w:rsidRDefault="005269A0" w:rsidP="00043561">
                <w:pPr>
                  <w:spacing w:line="600" w:lineRule="exact"/>
                  <w:jc w:val="center"/>
                  <w:rPr>
                    <w:rFonts w:ascii="宋体"/>
                    <w:color w:val="000000"/>
                    <w:sz w:val="24"/>
                  </w:rPr>
                </w:pPr>
                <w:r>
                  <w:rPr>
                    <w:rFonts w:ascii="宋体" w:hAnsi="宋体" w:hint="eastAsia"/>
                    <w:color w:val="000000"/>
                    <w:sz w:val="24"/>
                  </w:rPr>
                  <w:t>比例（%）</w:t>
                </w:r>
              </w:p>
            </w:tc>
            <w:tc>
              <w:tcPr>
                <w:tcW w:w="1002" w:type="dxa"/>
              </w:tcPr>
              <w:p w:rsidR="005269A0" w:rsidRDefault="005269A0" w:rsidP="00043561">
                <w:pPr>
                  <w:spacing w:line="600" w:lineRule="exact"/>
                  <w:jc w:val="center"/>
                  <w:rPr>
                    <w:rFonts w:ascii="宋体"/>
                    <w:color w:val="000000"/>
                    <w:sz w:val="24"/>
                  </w:rPr>
                </w:pPr>
                <w:r>
                  <w:rPr>
                    <w:rFonts w:ascii="宋体" w:hAnsi="宋体" w:hint="eastAsia"/>
                    <w:color w:val="000000"/>
                    <w:sz w:val="24"/>
                  </w:rPr>
                  <w:t>票数</w:t>
                </w:r>
              </w:p>
            </w:tc>
            <w:tc>
              <w:tcPr>
                <w:tcW w:w="1077" w:type="dxa"/>
              </w:tcPr>
              <w:p w:rsidR="005269A0" w:rsidRDefault="005269A0" w:rsidP="00043561">
                <w:pPr>
                  <w:spacing w:line="600" w:lineRule="exact"/>
                  <w:jc w:val="center"/>
                  <w:rPr>
                    <w:rFonts w:ascii="宋体"/>
                    <w:color w:val="000000"/>
                    <w:sz w:val="24"/>
                  </w:rPr>
                </w:pPr>
                <w:r>
                  <w:rPr>
                    <w:rFonts w:ascii="宋体" w:hAnsi="宋体" w:hint="eastAsia"/>
                    <w:color w:val="000000"/>
                    <w:sz w:val="24"/>
                  </w:rPr>
                  <w:t>比例（%）</w:t>
                </w:r>
              </w:p>
            </w:tc>
            <w:tc>
              <w:tcPr>
                <w:tcW w:w="1049" w:type="dxa"/>
              </w:tcPr>
              <w:p w:rsidR="005269A0" w:rsidRDefault="005269A0" w:rsidP="00043561">
                <w:pPr>
                  <w:spacing w:line="600" w:lineRule="exact"/>
                  <w:jc w:val="center"/>
                  <w:rPr>
                    <w:rFonts w:ascii="宋体"/>
                    <w:color w:val="000000"/>
                    <w:sz w:val="24"/>
                  </w:rPr>
                </w:pPr>
                <w:r>
                  <w:rPr>
                    <w:rFonts w:ascii="宋体" w:hAnsi="宋体" w:hint="eastAsia"/>
                    <w:color w:val="000000"/>
                    <w:sz w:val="24"/>
                  </w:rPr>
                  <w:t>票数</w:t>
                </w:r>
              </w:p>
            </w:tc>
            <w:tc>
              <w:tcPr>
                <w:tcW w:w="1276" w:type="dxa"/>
              </w:tcPr>
              <w:p w:rsidR="005269A0" w:rsidRDefault="005269A0" w:rsidP="00043561">
                <w:pPr>
                  <w:spacing w:line="600" w:lineRule="exact"/>
                  <w:jc w:val="center"/>
                  <w:rPr>
                    <w:rFonts w:ascii="宋体"/>
                    <w:color w:val="000000"/>
                    <w:sz w:val="24"/>
                  </w:rPr>
                </w:pPr>
                <w:r>
                  <w:rPr>
                    <w:rFonts w:ascii="宋体" w:hAnsi="宋体" w:hint="eastAsia"/>
                    <w:color w:val="000000"/>
                    <w:sz w:val="24"/>
                  </w:rPr>
                  <w:t>比例（%）</w:t>
                </w:r>
              </w:p>
            </w:tc>
          </w:tr>
          <w:tr w:rsidR="005269A0" w:rsidTr="000E53C2">
            <w:tc>
              <w:tcPr>
                <w:tcW w:w="1738" w:type="dxa"/>
              </w:tcPr>
              <w:p w:rsidR="005269A0" w:rsidRDefault="005269A0" w:rsidP="00043561">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6682779"/>
                <w:lock w:val="sdtLocked"/>
              </w:sdtPr>
              <w:sdtContent>
                <w:tc>
                  <w:tcPr>
                    <w:tcW w:w="1557" w:type="dxa"/>
                  </w:tcPr>
                  <w:p w:rsidR="005269A0" w:rsidRDefault="005269A0" w:rsidP="00043561">
                    <w:pPr>
                      <w:spacing w:line="600" w:lineRule="exact"/>
                      <w:jc w:val="right"/>
                      <w:rPr>
                        <w:rFonts w:ascii="宋体"/>
                        <w:sz w:val="24"/>
                      </w:rPr>
                    </w:pPr>
                    <w:r>
                      <w:rPr>
                        <w:rFonts w:ascii="宋体"/>
                        <w:sz w:val="24"/>
                      </w:rPr>
                      <w:t>301,574,492</w:t>
                    </w:r>
                  </w:p>
                </w:tc>
              </w:sdtContent>
            </w:sdt>
            <w:sdt>
              <w:sdtPr>
                <w:rPr>
                  <w:rFonts w:ascii="宋体"/>
                  <w:sz w:val="24"/>
                </w:rPr>
                <w:alias w:val="非累积投票议案表决情况_A股同意比例"/>
                <w:tag w:val="_GBC_baa01c35de4c4da5999507b346370a05"/>
                <w:id w:val="6682780"/>
                <w:lock w:val="sdtLocked"/>
              </w:sdtPr>
              <w:sdtContent>
                <w:tc>
                  <w:tcPr>
                    <w:tcW w:w="1056" w:type="dxa"/>
                  </w:tcPr>
                  <w:p w:rsidR="005269A0" w:rsidRDefault="005269A0" w:rsidP="00043561">
                    <w:pPr>
                      <w:spacing w:line="600" w:lineRule="exact"/>
                      <w:jc w:val="right"/>
                      <w:rPr>
                        <w:rFonts w:ascii="宋体"/>
                        <w:sz w:val="24"/>
                      </w:rPr>
                    </w:pPr>
                    <w:r>
                      <w:rPr>
                        <w:rFonts w:ascii="宋体"/>
                        <w:sz w:val="24"/>
                      </w:rPr>
                      <w:t>99.9894</w:t>
                    </w:r>
                  </w:p>
                </w:tc>
              </w:sdtContent>
            </w:sdt>
            <w:sdt>
              <w:sdtPr>
                <w:rPr>
                  <w:rFonts w:ascii="宋体"/>
                  <w:sz w:val="24"/>
                </w:rPr>
                <w:alias w:val="非累积投票议案表决情况_A股反对票数"/>
                <w:tag w:val="_GBC_aeddc7b9df07427a8287a3319656953b"/>
                <w:id w:val="6682781"/>
                <w:lock w:val="sdtLocked"/>
              </w:sdtPr>
              <w:sdtContent>
                <w:tc>
                  <w:tcPr>
                    <w:tcW w:w="1002" w:type="dxa"/>
                  </w:tcPr>
                  <w:p w:rsidR="005269A0" w:rsidRDefault="005269A0" w:rsidP="00043561">
                    <w:pPr>
                      <w:spacing w:line="600" w:lineRule="exact"/>
                      <w:jc w:val="right"/>
                      <w:rPr>
                        <w:rFonts w:ascii="宋体"/>
                        <w:sz w:val="24"/>
                      </w:rPr>
                    </w:pPr>
                    <w:r>
                      <w:rPr>
                        <w:rFonts w:ascii="宋体"/>
                        <w:sz w:val="24"/>
                      </w:rPr>
                      <w:t>112</w:t>
                    </w:r>
                  </w:p>
                </w:tc>
              </w:sdtContent>
            </w:sdt>
            <w:sdt>
              <w:sdtPr>
                <w:rPr>
                  <w:rFonts w:ascii="宋体"/>
                  <w:sz w:val="24"/>
                </w:rPr>
                <w:alias w:val="非累积投票议案表决情况_A股反对比例"/>
                <w:tag w:val="_GBC_2fbfff06037f464baa9501f7aaaeeca4"/>
                <w:id w:val="6682782"/>
                <w:lock w:val="sdtLocked"/>
              </w:sdtPr>
              <w:sdtContent>
                <w:tc>
                  <w:tcPr>
                    <w:tcW w:w="1077" w:type="dxa"/>
                  </w:tcPr>
                  <w:p w:rsidR="005269A0" w:rsidRDefault="005269A0" w:rsidP="00043561">
                    <w:pPr>
                      <w:spacing w:line="600" w:lineRule="exact"/>
                      <w:jc w:val="right"/>
                      <w:rPr>
                        <w:rFonts w:ascii="宋体"/>
                        <w:sz w:val="24"/>
                      </w:rPr>
                    </w:pPr>
                    <w:r>
                      <w:rPr>
                        <w:rFonts w:ascii="宋体"/>
                        <w:sz w:val="24"/>
                      </w:rPr>
                      <w:t>0.0000</w:t>
                    </w:r>
                  </w:p>
                </w:tc>
              </w:sdtContent>
            </w:sdt>
            <w:sdt>
              <w:sdtPr>
                <w:rPr>
                  <w:rFonts w:ascii="宋体"/>
                  <w:sz w:val="24"/>
                </w:rPr>
                <w:alias w:val="非累积投票议案表决情况_A股弃权票数"/>
                <w:tag w:val="_GBC_311dad2ae32a4a41b5f70fe48cb445b5"/>
                <w:id w:val="6682783"/>
                <w:lock w:val="sdtLocked"/>
              </w:sdtPr>
              <w:sdtContent>
                <w:tc>
                  <w:tcPr>
                    <w:tcW w:w="1049" w:type="dxa"/>
                  </w:tcPr>
                  <w:p w:rsidR="005269A0" w:rsidRDefault="005269A0" w:rsidP="00043561">
                    <w:pPr>
                      <w:spacing w:line="600" w:lineRule="exact"/>
                      <w:jc w:val="right"/>
                      <w:rPr>
                        <w:rFonts w:ascii="宋体"/>
                        <w:sz w:val="24"/>
                      </w:rPr>
                    </w:pPr>
                    <w:r>
                      <w:rPr>
                        <w:rFonts w:ascii="宋体"/>
                        <w:sz w:val="24"/>
                      </w:rPr>
                      <w:t>31,700</w:t>
                    </w:r>
                  </w:p>
                </w:tc>
              </w:sdtContent>
            </w:sdt>
            <w:sdt>
              <w:sdtPr>
                <w:rPr>
                  <w:rFonts w:ascii="宋体"/>
                  <w:sz w:val="24"/>
                </w:rPr>
                <w:alias w:val="非累积投票议案表决情况_A股弃权比例"/>
                <w:tag w:val="_GBC_3723b88f133b472497fbb1e22ce723a0"/>
                <w:id w:val="6682784"/>
                <w:lock w:val="sdtLocked"/>
              </w:sdtPr>
              <w:sdtContent>
                <w:tc>
                  <w:tcPr>
                    <w:tcW w:w="1276" w:type="dxa"/>
                  </w:tcPr>
                  <w:p w:rsidR="005269A0" w:rsidRDefault="005269A0" w:rsidP="00043561">
                    <w:pPr>
                      <w:spacing w:line="600" w:lineRule="exact"/>
                      <w:jc w:val="right"/>
                      <w:rPr>
                        <w:rFonts w:ascii="宋体"/>
                        <w:sz w:val="24"/>
                      </w:rPr>
                    </w:pPr>
                    <w:r>
                      <w:rPr>
                        <w:rFonts w:ascii="宋体"/>
                        <w:sz w:val="24"/>
                      </w:rPr>
                      <w:t>0.0106</w:t>
                    </w:r>
                  </w:p>
                </w:tc>
              </w:sdtContent>
            </w:sdt>
          </w:tr>
        </w:tbl>
        <w:p w:rsidR="000A19B9" w:rsidRDefault="00854E55"/>
      </w:sdtContent>
    </w:sdt>
    <w:sdt>
      <w:sdtPr>
        <w:rPr>
          <w:b w:val="0"/>
          <w:bCs w:val="0"/>
          <w:sz w:val="21"/>
          <w:szCs w:val="22"/>
        </w:rPr>
        <w:alias w:val="模块:非累积投票议案"/>
        <w:tag w:val="_SEC_fd138d262d644e50920ea2bdb258ac70"/>
        <w:id w:val="27089508"/>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10"/>
              <w:lock w:val="sdtLocked"/>
            </w:sdtPr>
            <w:sdtContent>
              <w:r w:rsidR="00B73399" w:rsidRPr="00BD3DAB">
                <w:rPr>
                  <w:rFonts w:ascii="宋体" w:hAnsi="宋体" w:hint="eastAsia"/>
                  <w:b w:val="0"/>
                  <w:bCs w:val="0"/>
                  <w:sz w:val="24"/>
                </w:rPr>
                <w:t>公司2017年度监事会工作报告</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11"/>
              <w:lock w:val="sdtLocked"/>
              <w:comboBox>
                <w:listItem w:displayText="通过" w:value="通过"/>
                <w:listItem w:displayText="不通过" w:value="不通过"/>
              </w:comboBox>
            </w:sdtPr>
            <w:sdtContent>
              <w:r w:rsidR="00BD3DAB">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557"/>
            <w:gridCol w:w="1056"/>
            <w:gridCol w:w="860"/>
            <w:gridCol w:w="1219"/>
            <w:gridCol w:w="936"/>
            <w:gridCol w:w="1156"/>
          </w:tblGrid>
          <w:tr w:rsidR="005269A0" w:rsidTr="000202E9">
            <w:trPr>
              <w:trHeight w:val="300"/>
            </w:trPr>
            <w:tc>
              <w:tcPr>
                <w:tcW w:w="1738" w:type="dxa"/>
                <w:vMerge w:val="restart"/>
              </w:tcPr>
              <w:p w:rsidR="005269A0" w:rsidRDefault="005269A0" w:rsidP="00DB2508">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5269A0" w:rsidRDefault="005269A0" w:rsidP="00DB2508">
                <w:pPr>
                  <w:spacing w:line="600" w:lineRule="exact"/>
                  <w:jc w:val="center"/>
                  <w:rPr>
                    <w:rFonts w:ascii="宋体"/>
                    <w:color w:val="000000"/>
                    <w:sz w:val="24"/>
                  </w:rPr>
                </w:pPr>
                <w:r>
                  <w:rPr>
                    <w:rFonts w:ascii="宋体" w:hAnsi="宋体" w:hint="eastAsia"/>
                    <w:color w:val="000000"/>
                    <w:sz w:val="24"/>
                  </w:rPr>
                  <w:t>同意</w:t>
                </w:r>
              </w:p>
            </w:tc>
            <w:tc>
              <w:tcPr>
                <w:tcW w:w="2079" w:type="dxa"/>
                <w:gridSpan w:val="2"/>
              </w:tcPr>
              <w:p w:rsidR="005269A0" w:rsidRDefault="005269A0" w:rsidP="00DB2508">
                <w:pPr>
                  <w:spacing w:line="600" w:lineRule="exact"/>
                  <w:jc w:val="center"/>
                  <w:rPr>
                    <w:rFonts w:ascii="宋体"/>
                    <w:color w:val="000000"/>
                    <w:sz w:val="24"/>
                  </w:rPr>
                </w:pPr>
                <w:r>
                  <w:rPr>
                    <w:rFonts w:ascii="宋体" w:hAnsi="宋体" w:hint="eastAsia"/>
                    <w:color w:val="000000"/>
                    <w:sz w:val="24"/>
                  </w:rPr>
                  <w:t>反对</w:t>
                </w:r>
              </w:p>
            </w:tc>
            <w:tc>
              <w:tcPr>
                <w:tcW w:w="2092" w:type="dxa"/>
                <w:gridSpan w:val="2"/>
              </w:tcPr>
              <w:p w:rsidR="005269A0" w:rsidRDefault="005269A0" w:rsidP="00DB2508">
                <w:pPr>
                  <w:spacing w:line="600" w:lineRule="exact"/>
                  <w:jc w:val="center"/>
                  <w:rPr>
                    <w:rFonts w:ascii="宋体"/>
                    <w:color w:val="000000"/>
                    <w:sz w:val="24"/>
                  </w:rPr>
                </w:pPr>
                <w:r>
                  <w:rPr>
                    <w:rFonts w:ascii="宋体" w:hAnsi="宋体" w:hint="eastAsia"/>
                    <w:color w:val="000000"/>
                    <w:sz w:val="24"/>
                  </w:rPr>
                  <w:t>弃权</w:t>
                </w:r>
              </w:p>
            </w:tc>
          </w:tr>
          <w:tr w:rsidR="005269A0" w:rsidTr="000202E9">
            <w:trPr>
              <w:trHeight w:val="300"/>
            </w:trPr>
            <w:tc>
              <w:tcPr>
                <w:tcW w:w="1738" w:type="dxa"/>
                <w:vMerge/>
              </w:tcPr>
              <w:p w:rsidR="005269A0" w:rsidRDefault="005269A0" w:rsidP="00DB2508">
                <w:pPr>
                  <w:spacing w:line="600" w:lineRule="exact"/>
                  <w:jc w:val="center"/>
                  <w:rPr>
                    <w:rFonts w:ascii="宋体"/>
                    <w:color w:val="000000"/>
                    <w:sz w:val="24"/>
                  </w:rPr>
                </w:pPr>
              </w:p>
            </w:tc>
            <w:tc>
              <w:tcPr>
                <w:tcW w:w="1557" w:type="dxa"/>
              </w:tcPr>
              <w:p w:rsidR="005269A0" w:rsidRDefault="005269A0" w:rsidP="00DB2508">
                <w:pPr>
                  <w:spacing w:line="600" w:lineRule="exact"/>
                  <w:jc w:val="center"/>
                  <w:rPr>
                    <w:rFonts w:ascii="宋体"/>
                    <w:color w:val="000000"/>
                    <w:sz w:val="24"/>
                  </w:rPr>
                </w:pPr>
                <w:r>
                  <w:rPr>
                    <w:rFonts w:ascii="宋体" w:hAnsi="宋体" w:hint="eastAsia"/>
                    <w:color w:val="000000"/>
                    <w:sz w:val="24"/>
                  </w:rPr>
                  <w:t>票数</w:t>
                </w:r>
              </w:p>
            </w:tc>
            <w:tc>
              <w:tcPr>
                <w:tcW w:w="1056" w:type="dxa"/>
              </w:tcPr>
              <w:p w:rsidR="005269A0" w:rsidRDefault="005269A0" w:rsidP="00DB2508">
                <w:pPr>
                  <w:spacing w:line="600" w:lineRule="exact"/>
                  <w:jc w:val="center"/>
                  <w:rPr>
                    <w:rFonts w:ascii="宋体"/>
                    <w:color w:val="000000"/>
                    <w:sz w:val="24"/>
                  </w:rPr>
                </w:pPr>
                <w:r>
                  <w:rPr>
                    <w:rFonts w:ascii="宋体" w:hAnsi="宋体" w:hint="eastAsia"/>
                    <w:color w:val="000000"/>
                    <w:sz w:val="24"/>
                  </w:rPr>
                  <w:t>比例（%）</w:t>
                </w:r>
              </w:p>
            </w:tc>
            <w:tc>
              <w:tcPr>
                <w:tcW w:w="860" w:type="dxa"/>
              </w:tcPr>
              <w:p w:rsidR="005269A0" w:rsidRDefault="005269A0" w:rsidP="00DB2508">
                <w:pPr>
                  <w:spacing w:line="600" w:lineRule="exact"/>
                  <w:jc w:val="center"/>
                  <w:rPr>
                    <w:rFonts w:ascii="宋体"/>
                    <w:color w:val="000000"/>
                    <w:sz w:val="24"/>
                  </w:rPr>
                </w:pPr>
                <w:r>
                  <w:rPr>
                    <w:rFonts w:ascii="宋体" w:hAnsi="宋体" w:hint="eastAsia"/>
                    <w:color w:val="000000"/>
                    <w:sz w:val="24"/>
                  </w:rPr>
                  <w:t>票数</w:t>
                </w:r>
              </w:p>
            </w:tc>
            <w:tc>
              <w:tcPr>
                <w:tcW w:w="1219" w:type="dxa"/>
              </w:tcPr>
              <w:p w:rsidR="005269A0" w:rsidRDefault="005269A0" w:rsidP="00DB2508">
                <w:pPr>
                  <w:spacing w:line="600" w:lineRule="exact"/>
                  <w:jc w:val="center"/>
                  <w:rPr>
                    <w:rFonts w:ascii="宋体"/>
                    <w:color w:val="000000"/>
                    <w:sz w:val="24"/>
                  </w:rPr>
                </w:pPr>
                <w:r>
                  <w:rPr>
                    <w:rFonts w:ascii="宋体" w:hAnsi="宋体" w:hint="eastAsia"/>
                    <w:color w:val="000000"/>
                    <w:sz w:val="24"/>
                  </w:rPr>
                  <w:t>比例（%）</w:t>
                </w:r>
              </w:p>
            </w:tc>
            <w:tc>
              <w:tcPr>
                <w:tcW w:w="936" w:type="dxa"/>
              </w:tcPr>
              <w:p w:rsidR="005269A0" w:rsidRDefault="005269A0" w:rsidP="00DB2508">
                <w:pPr>
                  <w:spacing w:line="600" w:lineRule="exact"/>
                  <w:jc w:val="center"/>
                  <w:rPr>
                    <w:rFonts w:ascii="宋体"/>
                    <w:color w:val="000000"/>
                    <w:sz w:val="24"/>
                  </w:rPr>
                </w:pPr>
                <w:r>
                  <w:rPr>
                    <w:rFonts w:ascii="宋体" w:hAnsi="宋体" w:hint="eastAsia"/>
                    <w:color w:val="000000"/>
                    <w:sz w:val="24"/>
                  </w:rPr>
                  <w:t>票数</w:t>
                </w:r>
              </w:p>
            </w:tc>
            <w:tc>
              <w:tcPr>
                <w:tcW w:w="1156" w:type="dxa"/>
              </w:tcPr>
              <w:p w:rsidR="005269A0" w:rsidRDefault="005269A0" w:rsidP="00DB2508">
                <w:pPr>
                  <w:spacing w:line="600" w:lineRule="exact"/>
                  <w:jc w:val="center"/>
                  <w:rPr>
                    <w:rFonts w:ascii="宋体"/>
                    <w:color w:val="000000"/>
                    <w:sz w:val="24"/>
                  </w:rPr>
                </w:pPr>
                <w:r>
                  <w:rPr>
                    <w:rFonts w:ascii="宋体" w:hAnsi="宋体" w:hint="eastAsia"/>
                    <w:color w:val="000000"/>
                    <w:sz w:val="24"/>
                  </w:rPr>
                  <w:t>比例（%）</w:t>
                </w:r>
              </w:p>
            </w:tc>
          </w:tr>
          <w:tr w:rsidR="005269A0" w:rsidTr="000202E9">
            <w:tc>
              <w:tcPr>
                <w:tcW w:w="1738" w:type="dxa"/>
              </w:tcPr>
              <w:p w:rsidR="005269A0" w:rsidRDefault="005269A0" w:rsidP="00DB2508">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6682800"/>
                <w:lock w:val="sdtLocked"/>
              </w:sdtPr>
              <w:sdtContent>
                <w:tc>
                  <w:tcPr>
                    <w:tcW w:w="1557" w:type="dxa"/>
                  </w:tcPr>
                  <w:p w:rsidR="005269A0" w:rsidRDefault="005269A0" w:rsidP="00DB2508">
                    <w:pPr>
                      <w:spacing w:line="600" w:lineRule="exact"/>
                      <w:jc w:val="right"/>
                      <w:rPr>
                        <w:rFonts w:ascii="宋体"/>
                        <w:sz w:val="24"/>
                      </w:rPr>
                    </w:pPr>
                    <w:r>
                      <w:rPr>
                        <w:rFonts w:ascii="宋体"/>
                        <w:sz w:val="24"/>
                      </w:rPr>
                      <w:t>301,574,504</w:t>
                    </w:r>
                  </w:p>
                </w:tc>
              </w:sdtContent>
            </w:sdt>
            <w:sdt>
              <w:sdtPr>
                <w:rPr>
                  <w:rFonts w:ascii="宋体"/>
                  <w:sz w:val="24"/>
                </w:rPr>
                <w:alias w:val="非累积投票议案表决情况_A股同意比例"/>
                <w:tag w:val="_GBC_baa01c35de4c4da5999507b346370a05"/>
                <w:id w:val="6682801"/>
                <w:lock w:val="sdtLocked"/>
              </w:sdtPr>
              <w:sdtContent>
                <w:tc>
                  <w:tcPr>
                    <w:tcW w:w="1056" w:type="dxa"/>
                  </w:tcPr>
                  <w:p w:rsidR="005269A0" w:rsidRDefault="005269A0" w:rsidP="00DB2508">
                    <w:pPr>
                      <w:spacing w:line="600" w:lineRule="exact"/>
                      <w:jc w:val="right"/>
                      <w:rPr>
                        <w:rFonts w:ascii="宋体"/>
                        <w:sz w:val="24"/>
                      </w:rPr>
                    </w:pPr>
                    <w:r>
                      <w:rPr>
                        <w:rFonts w:ascii="宋体"/>
                        <w:sz w:val="24"/>
                      </w:rPr>
                      <w:t>99.9894</w:t>
                    </w:r>
                  </w:p>
                </w:tc>
              </w:sdtContent>
            </w:sdt>
            <w:sdt>
              <w:sdtPr>
                <w:rPr>
                  <w:rFonts w:ascii="宋体"/>
                  <w:sz w:val="24"/>
                </w:rPr>
                <w:alias w:val="非累积投票议案表决情况_A股反对票数"/>
                <w:tag w:val="_GBC_aeddc7b9df07427a8287a3319656953b"/>
                <w:id w:val="6682802"/>
                <w:lock w:val="sdtLocked"/>
              </w:sdtPr>
              <w:sdtContent>
                <w:tc>
                  <w:tcPr>
                    <w:tcW w:w="860" w:type="dxa"/>
                  </w:tcPr>
                  <w:p w:rsidR="005269A0" w:rsidRDefault="005269A0" w:rsidP="00DB2508">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反对比例"/>
                <w:tag w:val="_GBC_2fbfff06037f464baa9501f7aaaeeca4"/>
                <w:id w:val="6682803"/>
                <w:lock w:val="sdtLocked"/>
              </w:sdtPr>
              <w:sdtContent>
                <w:tc>
                  <w:tcPr>
                    <w:tcW w:w="1219" w:type="dxa"/>
                  </w:tcPr>
                  <w:p w:rsidR="005269A0" w:rsidRDefault="005269A0" w:rsidP="00DB2508">
                    <w:pPr>
                      <w:spacing w:line="600" w:lineRule="exact"/>
                      <w:jc w:val="right"/>
                      <w:rPr>
                        <w:rFonts w:ascii="宋体"/>
                        <w:sz w:val="24"/>
                      </w:rPr>
                    </w:pPr>
                    <w:r>
                      <w:rPr>
                        <w:rFonts w:ascii="宋体"/>
                        <w:sz w:val="24"/>
                      </w:rPr>
                      <w:t>0.0000</w:t>
                    </w:r>
                  </w:p>
                </w:tc>
              </w:sdtContent>
            </w:sdt>
            <w:sdt>
              <w:sdtPr>
                <w:rPr>
                  <w:rFonts w:ascii="宋体"/>
                  <w:sz w:val="24"/>
                </w:rPr>
                <w:alias w:val="非累积投票议案表决情况_A股弃权票数"/>
                <w:tag w:val="_GBC_311dad2ae32a4a41b5f70fe48cb445b5"/>
                <w:id w:val="6682804"/>
                <w:lock w:val="sdtLocked"/>
              </w:sdtPr>
              <w:sdtContent>
                <w:tc>
                  <w:tcPr>
                    <w:tcW w:w="936" w:type="dxa"/>
                  </w:tcPr>
                  <w:p w:rsidR="005269A0" w:rsidRDefault="005269A0" w:rsidP="00DB2508">
                    <w:pPr>
                      <w:spacing w:line="600" w:lineRule="exact"/>
                      <w:jc w:val="right"/>
                      <w:rPr>
                        <w:rFonts w:ascii="宋体"/>
                        <w:sz w:val="24"/>
                      </w:rPr>
                    </w:pPr>
                    <w:r>
                      <w:rPr>
                        <w:rFonts w:ascii="宋体"/>
                        <w:sz w:val="24"/>
                      </w:rPr>
                      <w:t>31,700</w:t>
                    </w:r>
                  </w:p>
                </w:tc>
              </w:sdtContent>
            </w:sdt>
            <w:sdt>
              <w:sdtPr>
                <w:rPr>
                  <w:rFonts w:ascii="宋体"/>
                  <w:sz w:val="24"/>
                </w:rPr>
                <w:alias w:val="非累积投票议案表决情况_A股弃权比例"/>
                <w:tag w:val="_GBC_3723b88f133b472497fbb1e22ce723a0"/>
                <w:id w:val="6682805"/>
                <w:lock w:val="sdtLocked"/>
              </w:sdtPr>
              <w:sdtContent>
                <w:tc>
                  <w:tcPr>
                    <w:tcW w:w="1156" w:type="dxa"/>
                  </w:tcPr>
                  <w:p w:rsidR="005269A0" w:rsidRDefault="005269A0" w:rsidP="00DB2508">
                    <w:pPr>
                      <w:spacing w:line="600" w:lineRule="exact"/>
                      <w:jc w:val="right"/>
                      <w:rPr>
                        <w:rFonts w:ascii="宋体"/>
                        <w:sz w:val="24"/>
                      </w:rPr>
                    </w:pPr>
                    <w:r>
                      <w:rPr>
                        <w:rFonts w:ascii="宋体"/>
                        <w:sz w:val="24"/>
                      </w:rPr>
                      <w:t>0.0106</w:t>
                    </w:r>
                  </w:p>
                </w:tc>
              </w:sdtContent>
            </w:sdt>
          </w:tr>
        </w:tbl>
        <w:p w:rsidR="000A19B9" w:rsidRDefault="00854E55"/>
      </w:sdtContent>
    </w:sdt>
    <w:sdt>
      <w:sdtPr>
        <w:rPr>
          <w:b w:val="0"/>
          <w:bCs w:val="0"/>
          <w:sz w:val="21"/>
          <w:szCs w:val="22"/>
        </w:rPr>
        <w:alias w:val="模块:非累积投票议案"/>
        <w:tag w:val="_SEC_fd138d262d644e50920ea2bdb258ac70"/>
        <w:id w:val="27089519"/>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21"/>
              <w:lock w:val="sdtLocked"/>
            </w:sdtPr>
            <w:sdtContent>
              <w:r w:rsidR="00BD3DAB">
                <w:rPr>
                  <w:rFonts w:ascii="宋体" w:hAnsi="宋体" w:hint="eastAsia"/>
                  <w:b w:val="0"/>
                  <w:bCs w:val="0"/>
                  <w:sz w:val="24"/>
                </w:rPr>
                <w:t>公司2017年年度报告和年度报告摘要</w:t>
              </w:r>
            </w:sdtContent>
          </w:sdt>
        </w:p>
        <w:p w:rsidR="000A19B9" w:rsidRDefault="000A19B9">
          <w:pPr>
            <w:ind w:firstLineChars="150" w:firstLine="360"/>
            <w:rPr>
              <w:sz w:val="24"/>
              <w:szCs w:val="24"/>
            </w:rPr>
          </w:pPr>
          <w:r>
            <w:rPr>
              <w:rFonts w:hint="eastAsia"/>
              <w:sz w:val="24"/>
              <w:szCs w:val="24"/>
            </w:rPr>
            <w:lastRenderedPageBreak/>
            <w:t>审议结果：</w:t>
          </w:r>
          <w:sdt>
            <w:sdtPr>
              <w:rPr>
                <w:rFonts w:hint="eastAsia"/>
                <w:sz w:val="24"/>
                <w:szCs w:val="24"/>
              </w:rPr>
              <w:alias w:val="非累积投票议案表决情况_该议案表决是否通过"/>
              <w:tag w:val="_GBC_65bbc96960ca45c3b88812b22f83d873"/>
              <w:id w:val="27089522"/>
              <w:lock w:val="sdtLocked"/>
              <w:comboBox>
                <w:listItem w:displayText="通过" w:value="通过"/>
                <w:listItem w:displayText="不通过" w:value="不通过"/>
              </w:comboBox>
            </w:sdtPr>
            <w:sdtContent>
              <w:r w:rsidR="00BD3DAB">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557"/>
            <w:gridCol w:w="1056"/>
            <w:gridCol w:w="860"/>
            <w:gridCol w:w="1219"/>
            <w:gridCol w:w="936"/>
            <w:gridCol w:w="1156"/>
          </w:tblGrid>
          <w:tr w:rsidR="005269A0" w:rsidTr="00260E95">
            <w:trPr>
              <w:trHeight w:val="300"/>
            </w:trPr>
            <w:tc>
              <w:tcPr>
                <w:tcW w:w="1738" w:type="dxa"/>
                <w:vMerge w:val="restart"/>
              </w:tcPr>
              <w:p w:rsidR="005269A0" w:rsidRDefault="005269A0" w:rsidP="00311FD8">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5269A0" w:rsidRDefault="005269A0" w:rsidP="00311FD8">
                <w:pPr>
                  <w:spacing w:line="600" w:lineRule="exact"/>
                  <w:jc w:val="center"/>
                  <w:rPr>
                    <w:rFonts w:ascii="宋体"/>
                    <w:color w:val="000000"/>
                    <w:sz w:val="24"/>
                  </w:rPr>
                </w:pPr>
                <w:r>
                  <w:rPr>
                    <w:rFonts w:ascii="宋体" w:hAnsi="宋体" w:hint="eastAsia"/>
                    <w:color w:val="000000"/>
                    <w:sz w:val="24"/>
                  </w:rPr>
                  <w:t>同意</w:t>
                </w:r>
              </w:p>
            </w:tc>
            <w:tc>
              <w:tcPr>
                <w:tcW w:w="2079" w:type="dxa"/>
                <w:gridSpan w:val="2"/>
              </w:tcPr>
              <w:p w:rsidR="005269A0" w:rsidRDefault="005269A0" w:rsidP="00311FD8">
                <w:pPr>
                  <w:spacing w:line="600" w:lineRule="exact"/>
                  <w:jc w:val="center"/>
                  <w:rPr>
                    <w:rFonts w:ascii="宋体"/>
                    <w:color w:val="000000"/>
                    <w:sz w:val="24"/>
                  </w:rPr>
                </w:pPr>
                <w:r>
                  <w:rPr>
                    <w:rFonts w:ascii="宋体" w:hAnsi="宋体" w:hint="eastAsia"/>
                    <w:color w:val="000000"/>
                    <w:sz w:val="24"/>
                  </w:rPr>
                  <w:t>反对</w:t>
                </w:r>
              </w:p>
            </w:tc>
            <w:tc>
              <w:tcPr>
                <w:tcW w:w="2092" w:type="dxa"/>
                <w:gridSpan w:val="2"/>
              </w:tcPr>
              <w:p w:rsidR="005269A0" w:rsidRDefault="005269A0" w:rsidP="00311FD8">
                <w:pPr>
                  <w:spacing w:line="600" w:lineRule="exact"/>
                  <w:jc w:val="center"/>
                  <w:rPr>
                    <w:rFonts w:ascii="宋体"/>
                    <w:color w:val="000000"/>
                    <w:sz w:val="24"/>
                  </w:rPr>
                </w:pPr>
                <w:r>
                  <w:rPr>
                    <w:rFonts w:ascii="宋体" w:hAnsi="宋体" w:hint="eastAsia"/>
                    <w:color w:val="000000"/>
                    <w:sz w:val="24"/>
                  </w:rPr>
                  <w:t>弃权</w:t>
                </w:r>
              </w:p>
            </w:tc>
          </w:tr>
          <w:tr w:rsidR="005269A0" w:rsidTr="00260E95">
            <w:trPr>
              <w:trHeight w:val="300"/>
            </w:trPr>
            <w:tc>
              <w:tcPr>
                <w:tcW w:w="1738" w:type="dxa"/>
                <w:vMerge/>
              </w:tcPr>
              <w:p w:rsidR="005269A0" w:rsidRDefault="005269A0" w:rsidP="00311FD8">
                <w:pPr>
                  <w:spacing w:line="600" w:lineRule="exact"/>
                  <w:jc w:val="center"/>
                  <w:rPr>
                    <w:rFonts w:ascii="宋体"/>
                    <w:color w:val="000000"/>
                    <w:sz w:val="24"/>
                  </w:rPr>
                </w:pPr>
              </w:p>
            </w:tc>
            <w:tc>
              <w:tcPr>
                <w:tcW w:w="1557" w:type="dxa"/>
              </w:tcPr>
              <w:p w:rsidR="005269A0" w:rsidRDefault="005269A0" w:rsidP="00311FD8">
                <w:pPr>
                  <w:spacing w:line="600" w:lineRule="exact"/>
                  <w:jc w:val="center"/>
                  <w:rPr>
                    <w:rFonts w:ascii="宋体"/>
                    <w:color w:val="000000"/>
                    <w:sz w:val="24"/>
                  </w:rPr>
                </w:pPr>
                <w:r>
                  <w:rPr>
                    <w:rFonts w:ascii="宋体" w:hAnsi="宋体" w:hint="eastAsia"/>
                    <w:color w:val="000000"/>
                    <w:sz w:val="24"/>
                  </w:rPr>
                  <w:t>票数</w:t>
                </w:r>
              </w:p>
            </w:tc>
            <w:tc>
              <w:tcPr>
                <w:tcW w:w="1056" w:type="dxa"/>
              </w:tcPr>
              <w:p w:rsidR="005269A0" w:rsidRDefault="005269A0" w:rsidP="00311FD8">
                <w:pPr>
                  <w:spacing w:line="600" w:lineRule="exact"/>
                  <w:jc w:val="center"/>
                  <w:rPr>
                    <w:rFonts w:ascii="宋体"/>
                    <w:color w:val="000000"/>
                    <w:sz w:val="24"/>
                  </w:rPr>
                </w:pPr>
                <w:r>
                  <w:rPr>
                    <w:rFonts w:ascii="宋体" w:hAnsi="宋体" w:hint="eastAsia"/>
                    <w:color w:val="000000"/>
                    <w:sz w:val="24"/>
                  </w:rPr>
                  <w:t>比例（%）</w:t>
                </w:r>
              </w:p>
            </w:tc>
            <w:tc>
              <w:tcPr>
                <w:tcW w:w="860" w:type="dxa"/>
              </w:tcPr>
              <w:p w:rsidR="005269A0" w:rsidRDefault="005269A0" w:rsidP="00311FD8">
                <w:pPr>
                  <w:spacing w:line="600" w:lineRule="exact"/>
                  <w:jc w:val="center"/>
                  <w:rPr>
                    <w:rFonts w:ascii="宋体"/>
                    <w:color w:val="000000"/>
                    <w:sz w:val="24"/>
                  </w:rPr>
                </w:pPr>
                <w:r>
                  <w:rPr>
                    <w:rFonts w:ascii="宋体" w:hAnsi="宋体" w:hint="eastAsia"/>
                    <w:color w:val="000000"/>
                    <w:sz w:val="24"/>
                  </w:rPr>
                  <w:t>票数</w:t>
                </w:r>
              </w:p>
            </w:tc>
            <w:tc>
              <w:tcPr>
                <w:tcW w:w="1219" w:type="dxa"/>
              </w:tcPr>
              <w:p w:rsidR="005269A0" w:rsidRDefault="005269A0" w:rsidP="00311FD8">
                <w:pPr>
                  <w:spacing w:line="600" w:lineRule="exact"/>
                  <w:jc w:val="center"/>
                  <w:rPr>
                    <w:rFonts w:ascii="宋体"/>
                    <w:color w:val="000000"/>
                    <w:sz w:val="24"/>
                  </w:rPr>
                </w:pPr>
                <w:r>
                  <w:rPr>
                    <w:rFonts w:ascii="宋体" w:hAnsi="宋体" w:hint="eastAsia"/>
                    <w:color w:val="000000"/>
                    <w:sz w:val="24"/>
                  </w:rPr>
                  <w:t>比例（%）</w:t>
                </w:r>
              </w:p>
            </w:tc>
            <w:tc>
              <w:tcPr>
                <w:tcW w:w="936" w:type="dxa"/>
              </w:tcPr>
              <w:p w:rsidR="005269A0" w:rsidRDefault="005269A0" w:rsidP="00311FD8">
                <w:pPr>
                  <w:spacing w:line="600" w:lineRule="exact"/>
                  <w:jc w:val="center"/>
                  <w:rPr>
                    <w:rFonts w:ascii="宋体"/>
                    <w:color w:val="000000"/>
                    <w:sz w:val="24"/>
                  </w:rPr>
                </w:pPr>
                <w:r>
                  <w:rPr>
                    <w:rFonts w:ascii="宋体" w:hAnsi="宋体" w:hint="eastAsia"/>
                    <w:color w:val="000000"/>
                    <w:sz w:val="24"/>
                  </w:rPr>
                  <w:t>票数</w:t>
                </w:r>
              </w:p>
            </w:tc>
            <w:tc>
              <w:tcPr>
                <w:tcW w:w="1156" w:type="dxa"/>
              </w:tcPr>
              <w:p w:rsidR="005269A0" w:rsidRDefault="005269A0" w:rsidP="00311FD8">
                <w:pPr>
                  <w:spacing w:line="600" w:lineRule="exact"/>
                  <w:jc w:val="center"/>
                  <w:rPr>
                    <w:rFonts w:ascii="宋体"/>
                    <w:color w:val="000000"/>
                    <w:sz w:val="24"/>
                  </w:rPr>
                </w:pPr>
                <w:r>
                  <w:rPr>
                    <w:rFonts w:ascii="宋体" w:hAnsi="宋体" w:hint="eastAsia"/>
                    <w:color w:val="000000"/>
                    <w:sz w:val="24"/>
                  </w:rPr>
                  <w:t>比例（%）</w:t>
                </w:r>
              </w:p>
            </w:tc>
          </w:tr>
          <w:tr w:rsidR="005269A0" w:rsidTr="00260E95">
            <w:tc>
              <w:tcPr>
                <w:tcW w:w="1738" w:type="dxa"/>
              </w:tcPr>
              <w:p w:rsidR="005269A0" w:rsidRDefault="005269A0" w:rsidP="00311FD8">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6682821"/>
                <w:lock w:val="sdtLocked"/>
              </w:sdtPr>
              <w:sdtContent>
                <w:tc>
                  <w:tcPr>
                    <w:tcW w:w="1557" w:type="dxa"/>
                  </w:tcPr>
                  <w:p w:rsidR="005269A0" w:rsidRDefault="005269A0" w:rsidP="00311FD8">
                    <w:pPr>
                      <w:spacing w:line="600" w:lineRule="exact"/>
                      <w:jc w:val="right"/>
                      <w:rPr>
                        <w:rFonts w:ascii="宋体"/>
                        <w:sz w:val="24"/>
                      </w:rPr>
                    </w:pPr>
                    <w:r>
                      <w:rPr>
                        <w:rFonts w:ascii="宋体"/>
                        <w:sz w:val="24"/>
                      </w:rPr>
                      <w:t>301,574,492</w:t>
                    </w:r>
                  </w:p>
                </w:tc>
              </w:sdtContent>
            </w:sdt>
            <w:sdt>
              <w:sdtPr>
                <w:rPr>
                  <w:rFonts w:ascii="宋体"/>
                  <w:sz w:val="24"/>
                </w:rPr>
                <w:alias w:val="非累积投票议案表决情况_A股同意比例"/>
                <w:tag w:val="_GBC_baa01c35de4c4da5999507b346370a05"/>
                <w:id w:val="6682822"/>
                <w:lock w:val="sdtLocked"/>
              </w:sdtPr>
              <w:sdtContent>
                <w:tc>
                  <w:tcPr>
                    <w:tcW w:w="1056" w:type="dxa"/>
                  </w:tcPr>
                  <w:p w:rsidR="005269A0" w:rsidRDefault="005269A0" w:rsidP="00311FD8">
                    <w:pPr>
                      <w:spacing w:line="600" w:lineRule="exact"/>
                      <w:jc w:val="right"/>
                      <w:rPr>
                        <w:rFonts w:ascii="宋体"/>
                        <w:sz w:val="24"/>
                      </w:rPr>
                    </w:pPr>
                    <w:r>
                      <w:rPr>
                        <w:rFonts w:ascii="宋体"/>
                        <w:sz w:val="24"/>
                      </w:rPr>
                      <w:t>99.9894</w:t>
                    </w:r>
                  </w:p>
                </w:tc>
              </w:sdtContent>
            </w:sdt>
            <w:sdt>
              <w:sdtPr>
                <w:rPr>
                  <w:rFonts w:ascii="宋体"/>
                  <w:sz w:val="24"/>
                </w:rPr>
                <w:alias w:val="非累积投票议案表决情况_A股反对票数"/>
                <w:tag w:val="_GBC_aeddc7b9df07427a8287a3319656953b"/>
                <w:id w:val="6682823"/>
                <w:lock w:val="sdtLocked"/>
              </w:sdtPr>
              <w:sdtContent>
                <w:tc>
                  <w:tcPr>
                    <w:tcW w:w="860" w:type="dxa"/>
                  </w:tcPr>
                  <w:p w:rsidR="005269A0" w:rsidRDefault="005269A0" w:rsidP="00311FD8">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反对比例"/>
                <w:tag w:val="_GBC_2fbfff06037f464baa9501f7aaaeeca4"/>
                <w:id w:val="6682824"/>
                <w:lock w:val="sdtLocked"/>
              </w:sdtPr>
              <w:sdtContent>
                <w:tc>
                  <w:tcPr>
                    <w:tcW w:w="1219" w:type="dxa"/>
                  </w:tcPr>
                  <w:p w:rsidR="005269A0" w:rsidRDefault="005269A0" w:rsidP="00311FD8">
                    <w:pPr>
                      <w:spacing w:line="600" w:lineRule="exact"/>
                      <w:jc w:val="right"/>
                      <w:rPr>
                        <w:rFonts w:ascii="宋体"/>
                        <w:sz w:val="24"/>
                      </w:rPr>
                    </w:pPr>
                    <w:r>
                      <w:rPr>
                        <w:rFonts w:ascii="宋体"/>
                        <w:sz w:val="24"/>
                      </w:rPr>
                      <w:t>0.0000</w:t>
                    </w:r>
                  </w:p>
                </w:tc>
              </w:sdtContent>
            </w:sdt>
            <w:sdt>
              <w:sdtPr>
                <w:rPr>
                  <w:rFonts w:ascii="宋体"/>
                  <w:sz w:val="24"/>
                </w:rPr>
                <w:alias w:val="非累积投票议案表决情况_A股弃权票数"/>
                <w:tag w:val="_GBC_311dad2ae32a4a41b5f70fe48cb445b5"/>
                <w:id w:val="6682825"/>
                <w:lock w:val="sdtLocked"/>
              </w:sdtPr>
              <w:sdtContent>
                <w:tc>
                  <w:tcPr>
                    <w:tcW w:w="936" w:type="dxa"/>
                  </w:tcPr>
                  <w:p w:rsidR="005269A0" w:rsidRDefault="005269A0" w:rsidP="00311FD8">
                    <w:pPr>
                      <w:spacing w:line="600" w:lineRule="exact"/>
                      <w:jc w:val="right"/>
                      <w:rPr>
                        <w:rFonts w:ascii="宋体"/>
                        <w:sz w:val="24"/>
                      </w:rPr>
                    </w:pPr>
                    <w:r>
                      <w:rPr>
                        <w:rFonts w:ascii="宋体"/>
                        <w:sz w:val="24"/>
                      </w:rPr>
                      <w:t>31,712</w:t>
                    </w:r>
                  </w:p>
                </w:tc>
              </w:sdtContent>
            </w:sdt>
            <w:sdt>
              <w:sdtPr>
                <w:rPr>
                  <w:rFonts w:ascii="宋体"/>
                  <w:sz w:val="24"/>
                </w:rPr>
                <w:alias w:val="非累积投票议案表决情况_A股弃权比例"/>
                <w:tag w:val="_GBC_3723b88f133b472497fbb1e22ce723a0"/>
                <w:id w:val="6682826"/>
                <w:lock w:val="sdtLocked"/>
              </w:sdtPr>
              <w:sdtContent>
                <w:tc>
                  <w:tcPr>
                    <w:tcW w:w="1156" w:type="dxa"/>
                  </w:tcPr>
                  <w:p w:rsidR="005269A0" w:rsidRDefault="005269A0" w:rsidP="00311FD8">
                    <w:pPr>
                      <w:spacing w:line="600" w:lineRule="exact"/>
                      <w:jc w:val="right"/>
                      <w:rPr>
                        <w:rFonts w:ascii="宋体"/>
                        <w:sz w:val="24"/>
                      </w:rPr>
                    </w:pPr>
                    <w:r>
                      <w:rPr>
                        <w:rFonts w:ascii="宋体"/>
                        <w:sz w:val="24"/>
                      </w:rPr>
                      <w:t>0.0106</w:t>
                    </w:r>
                  </w:p>
                </w:tc>
              </w:sdtContent>
            </w:sdt>
          </w:tr>
        </w:tbl>
        <w:p w:rsidR="005269A0" w:rsidRDefault="005269A0"/>
        <w:p w:rsidR="000A19B9" w:rsidRDefault="00854E55"/>
      </w:sdtContent>
    </w:sdt>
    <w:sdt>
      <w:sdtPr>
        <w:rPr>
          <w:b w:val="0"/>
          <w:bCs w:val="0"/>
          <w:sz w:val="21"/>
          <w:szCs w:val="22"/>
        </w:rPr>
        <w:alias w:val="模块:非累积投票议案"/>
        <w:tag w:val="_SEC_fd138d262d644e50920ea2bdb258ac70"/>
        <w:id w:val="27089530"/>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32"/>
              <w:lock w:val="sdtLocked"/>
            </w:sdtPr>
            <w:sdtContent>
              <w:r w:rsidR="000E6332">
                <w:rPr>
                  <w:rFonts w:ascii="宋体" w:hAnsi="宋体" w:hint="eastAsia"/>
                  <w:b w:val="0"/>
                  <w:bCs w:val="0"/>
                  <w:sz w:val="24"/>
                </w:rPr>
                <w:t>公司2017年度财务决算报告</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33"/>
              <w:lock w:val="sdtLocked"/>
              <w:comboBox>
                <w:listItem w:displayText="通过" w:value="通过"/>
                <w:listItem w:displayText="不通过" w:value="不通过"/>
              </w:comboBox>
            </w:sdtPr>
            <w:sdtContent>
              <w:r w:rsidR="000E6332">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4"/>
            <w:gridCol w:w="1557"/>
            <w:gridCol w:w="1056"/>
            <w:gridCol w:w="1006"/>
            <w:gridCol w:w="1079"/>
            <w:gridCol w:w="936"/>
            <w:gridCol w:w="1154"/>
          </w:tblGrid>
          <w:tr w:rsidR="005269A0" w:rsidTr="004868F7">
            <w:trPr>
              <w:trHeight w:val="300"/>
            </w:trPr>
            <w:tc>
              <w:tcPr>
                <w:tcW w:w="1734" w:type="dxa"/>
                <w:vMerge w:val="restart"/>
              </w:tcPr>
              <w:p w:rsidR="005269A0" w:rsidRDefault="005269A0" w:rsidP="007A6BBD">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5269A0" w:rsidRDefault="005269A0" w:rsidP="007A6BBD">
                <w:pPr>
                  <w:spacing w:line="600" w:lineRule="exact"/>
                  <w:jc w:val="center"/>
                  <w:rPr>
                    <w:rFonts w:ascii="宋体"/>
                    <w:color w:val="000000"/>
                    <w:sz w:val="24"/>
                  </w:rPr>
                </w:pPr>
                <w:r>
                  <w:rPr>
                    <w:rFonts w:ascii="宋体" w:hAnsi="宋体" w:hint="eastAsia"/>
                    <w:color w:val="000000"/>
                    <w:sz w:val="24"/>
                  </w:rPr>
                  <w:t>同意</w:t>
                </w:r>
              </w:p>
            </w:tc>
            <w:tc>
              <w:tcPr>
                <w:tcW w:w="2085" w:type="dxa"/>
                <w:gridSpan w:val="2"/>
              </w:tcPr>
              <w:p w:rsidR="005269A0" w:rsidRDefault="005269A0" w:rsidP="007A6BBD">
                <w:pPr>
                  <w:spacing w:line="600" w:lineRule="exact"/>
                  <w:jc w:val="center"/>
                  <w:rPr>
                    <w:rFonts w:ascii="宋体"/>
                    <w:color w:val="000000"/>
                    <w:sz w:val="24"/>
                  </w:rPr>
                </w:pPr>
                <w:r>
                  <w:rPr>
                    <w:rFonts w:ascii="宋体" w:hAnsi="宋体" w:hint="eastAsia"/>
                    <w:color w:val="000000"/>
                    <w:sz w:val="24"/>
                  </w:rPr>
                  <w:t>反对</w:t>
                </w:r>
              </w:p>
            </w:tc>
            <w:tc>
              <w:tcPr>
                <w:tcW w:w="2090" w:type="dxa"/>
                <w:gridSpan w:val="2"/>
              </w:tcPr>
              <w:p w:rsidR="005269A0" w:rsidRDefault="005269A0" w:rsidP="007A6BBD">
                <w:pPr>
                  <w:spacing w:line="600" w:lineRule="exact"/>
                  <w:jc w:val="center"/>
                  <w:rPr>
                    <w:rFonts w:ascii="宋体"/>
                    <w:color w:val="000000"/>
                    <w:sz w:val="24"/>
                  </w:rPr>
                </w:pPr>
                <w:r>
                  <w:rPr>
                    <w:rFonts w:ascii="宋体" w:hAnsi="宋体" w:hint="eastAsia"/>
                    <w:color w:val="000000"/>
                    <w:sz w:val="24"/>
                  </w:rPr>
                  <w:t>弃权</w:t>
                </w:r>
              </w:p>
            </w:tc>
          </w:tr>
          <w:tr w:rsidR="005269A0" w:rsidTr="004868F7">
            <w:trPr>
              <w:trHeight w:val="300"/>
            </w:trPr>
            <w:tc>
              <w:tcPr>
                <w:tcW w:w="1734" w:type="dxa"/>
                <w:vMerge/>
              </w:tcPr>
              <w:p w:rsidR="005269A0" w:rsidRDefault="005269A0" w:rsidP="007A6BBD">
                <w:pPr>
                  <w:spacing w:line="600" w:lineRule="exact"/>
                  <w:jc w:val="center"/>
                  <w:rPr>
                    <w:rFonts w:ascii="宋体"/>
                    <w:color w:val="000000"/>
                    <w:sz w:val="24"/>
                  </w:rPr>
                </w:pPr>
              </w:p>
            </w:tc>
            <w:tc>
              <w:tcPr>
                <w:tcW w:w="1557" w:type="dxa"/>
              </w:tcPr>
              <w:p w:rsidR="005269A0" w:rsidRDefault="005269A0" w:rsidP="007A6BBD">
                <w:pPr>
                  <w:spacing w:line="600" w:lineRule="exact"/>
                  <w:jc w:val="center"/>
                  <w:rPr>
                    <w:rFonts w:ascii="宋体"/>
                    <w:color w:val="000000"/>
                    <w:sz w:val="24"/>
                  </w:rPr>
                </w:pPr>
                <w:r>
                  <w:rPr>
                    <w:rFonts w:ascii="宋体" w:hAnsi="宋体" w:hint="eastAsia"/>
                    <w:color w:val="000000"/>
                    <w:sz w:val="24"/>
                  </w:rPr>
                  <w:t>票数</w:t>
                </w:r>
              </w:p>
            </w:tc>
            <w:tc>
              <w:tcPr>
                <w:tcW w:w="1056" w:type="dxa"/>
              </w:tcPr>
              <w:p w:rsidR="005269A0" w:rsidRDefault="005269A0" w:rsidP="007A6BBD">
                <w:pPr>
                  <w:spacing w:line="600" w:lineRule="exact"/>
                  <w:jc w:val="center"/>
                  <w:rPr>
                    <w:rFonts w:ascii="宋体"/>
                    <w:color w:val="000000"/>
                    <w:sz w:val="24"/>
                  </w:rPr>
                </w:pPr>
                <w:r>
                  <w:rPr>
                    <w:rFonts w:ascii="宋体" w:hAnsi="宋体" w:hint="eastAsia"/>
                    <w:color w:val="000000"/>
                    <w:sz w:val="24"/>
                  </w:rPr>
                  <w:t>比例（%）</w:t>
                </w:r>
              </w:p>
            </w:tc>
            <w:tc>
              <w:tcPr>
                <w:tcW w:w="1006" w:type="dxa"/>
              </w:tcPr>
              <w:p w:rsidR="005269A0" w:rsidRDefault="005269A0" w:rsidP="007A6BBD">
                <w:pPr>
                  <w:spacing w:line="600" w:lineRule="exact"/>
                  <w:jc w:val="center"/>
                  <w:rPr>
                    <w:rFonts w:ascii="宋体"/>
                    <w:color w:val="000000"/>
                    <w:sz w:val="24"/>
                  </w:rPr>
                </w:pPr>
                <w:r>
                  <w:rPr>
                    <w:rFonts w:ascii="宋体" w:hAnsi="宋体" w:hint="eastAsia"/>
                    <w:color w:val="000000"/>
                    <w:sz w:val="24"/>
                  </w:rPr>
                  <w:t>票数</w:t>
                </w:r>
              </w:p>
            </w:tc>
            <w:tc>
              <w:tcPr>
                <w:tcW w:w="1079" w:type="dxa"/>
              </w:tcPr>
              <w:p w:rsidR="005269A0" w:rsidRDefault="005269A0" w:rsidP="007A6BBD">
                <w:pPr>
                  <w:spacing w:line="600" w:lineRule="exact"/>
                  <w:jc w:val="center"/>
                  <w:rPr>
                    <w:rFonts w:ascii="宋体"/>
                    <w:color w:val="000000"/>
                    <w:sz w:val="24"/>
                  </w:rPr>
                </w:pPr>
                <w:r>
                  <w:rPr>
                    <w:rFonts w:ascii="宋体" w:hAnsi="宋体" w:hint="eastAsia"/>
                    <w:color w:val="000000"/>
                    <w:sz w:val="24"/>
                  </w:rPr>
                  <w:t>比例（%）</w:t>
                </w:r>
              </w:p>
            </w:tc>
            <w:tc>
              <w:tcPr>
                <w:tcW w:w="936" w:type="dxa"/>
              </w:tcPr>
              <w:p w:rsidR="005269A0" w:rsidRDefault="005269A0" w:rsidP="007A6BBD">
                <w:pPr>
                  <w:spacing w:line="600" w:lineRule="exact"/>
                  <w:jc w:val="center"/>
                  <w:rPr>
                    <w:rFonts w:ascii="宋体"/>
                    <w:color w:val="000000"/>
                    <w:sz w:val="24"/>
                  </w:rPr>
                </w:pPr>
                <w:r>
                  <w:rPr>
                    <w:rFonts w:ascii="宋体" w:hAnsi="宋体" w:hint="eastAsia"/>
                    <w:color w:val="000000"/>
                    <w:sz w:val="24"/>
                  </w:rPr>
                  <w:t>票数</w:t>
                </w:r>
              </w:p>
            </w:tc>
            <w:tc>
              <w:tcPr>
                <w:tcW w:w="1154" w:type="dxa"/>
              </w:tcPr>
              <w:p w:rsidR="005269A0" w:rsidRDefault="005269A0" w:rsidP="007A6BBD">
                <w:pPr>
                  <w:spacing w:line="600" w:lineRule="exact"/>
                  <w:jc w:val="center"/>
                  <w:rPr>
                    <w:rFonts w:ascii="宋体"/>
                    <w:color w:val="000000"/>
                    <w:sz w:val="24"/>
                  </w:rPr>
                </w:pPr>
                <w:r>
                  <w:rPr>
                    <w:rFonts w:ascii="宋体" w:hAnsi="宋体" w:hint="eastAsia"/>
                    <w:color w:val="000000"/>
                    <w:sz w:val="24"/>
                  </w:rPr>
                  <w:t>比例（%）</w:t>
                </w:r>
              </w:p>
            </w:tc>
          </w:tr>
          <w:tr w:rsidR="005269A0" w:rsidTr="004868F7">
            <w:tc>
              <w:tcPr>
                <w:tcW w:w="1734" w:type="dxa"/>
              </w:tcPr>
              <w:p w:rsidR="005269A0" w:rsidRDefault="005269A0" w:rsidP="007A6BBD">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6682842"/>
                <w:lock w:val="sdtLocked"/>
              </w:sdtPr>
              <w:sdtContent>
                <w:tc>
                  <w:tcPr>
                    <w:tcW w:w="1557" w:type="dxa"/>
                  </w:tcPr>
                  <w:p w:rsidR="005269A0" w:rsidRDefault="005269A0" w:rsidP="007A6BBD">
                    <w:pPr>
                      <w:spacing w:line="600" w:lineRule="exact"/>
                      <w:jc w:val="right"/>
                      <w:rPr>
                        <w:rFonts w:ascii="宋体"/>
                        <w:sz w:val="24"/>
                      </w:rPr>
                    </w:pPr>
                    <w:r>
                      <w:rPr>
                        <w:rFonts w:ascii="宋体"/>
                        <w:sz w:val="24"/>
                      </w:rPr>
                      <w:t>301,573,592</w:t>
                    </w:r>
                  </w:p>
                </w:tc>
              </w:sdtContent>
            </w:sdt>
            <w:sdt>
              <w:sdtPr>
                <w:rPr>
                  <w:rFonts w:ascii="宋体"/>
                  <w:sz w:val="24"/>
                </w:rPr>
                <w:alias w:val="非累积投票议案表决情况_A股同意比例"/>
                <w:tag w:val="_GBC_baa01c35de4c4da5999507b346370a05"/>
                <w:id w:val="6682843"/>
                <w:lock w:val="sdtLocked"/>
              </w:sdtPr>
              <w:sdtContent>
                <w:tc>
                  <w:tcPr>
                    <w:tcW w:w="1056" w:type="dxa"/>
                  </w:tcPr>
                  <w:p w:rsidR="005269A0" w:rsidRDefault="005269A0" w:rsidP="007A6BBD">
                    <w:pPr>
                      <w:spacing w:line="600" w:lineRule="exact"/>
                      <w:jc w:val="right"/>
                      <w:rPr>
                        <w:rFonts w:ascii="宋体"/>
                        <w:sz w:val="24"/>
                      </w:rPr>
                    </w:pPr>
                    <w:r>
                      <w:rPr>
                        <w:rFonts w:ascii="宋体"/>
                        <w:sz w:val="24"/>
                      </w:rPr>
                      <w:t>99.9891</w:t>
                    </w:r>
                  </w:p>
                </w:tc>
              </w:sdtContent>
            </w:sdt>
            <w:sdt>
              <w:sdtPr>
                <w:rPr>
                  <w:rFonts w:ascii="宋体"/>
                  <w:sz w:val="24"/>
                </w:rPr>
                <w:alias w:val="非累积投票议案表决情况_A股反对票数"/>
                <w:tag w:val="_GBC_aeddc7b9df07427a8287a3319656953b"/>
                <w:id w:val="6682844"/>
                <w:lock w:val="sdtLocked"/>
              </w:sdtPr>
              <w:sdtContent>
                <w:tc>
                  <w:tcPr>
                    <w:tcW w:w="1006" w:type="dxa"/>
                  </w:tcPr>
                  <w:p w:rsidR="005269A0" w:rsidRDefault="005269A0" w:rsidP="007A6BBD">
                    <w:pPr>
                      <w:spacing w:line="600" w:lineRule="exact"/>
                      <w:jc w:val="right"/>
                      <w:rPr>
                        <w:rFonts w:ascii="宋体"/>
                        <w:sz w:val="24"/>
                      </w:rPr>
                    </w:pPr>
                    <w:r>
                      <w:rPr>
                        <w:rFonts w:ascii="宋体"/>
                        <w:sz w:val="24"/>
                      </w:rPr>
                      <w:t>1,012</w:t>
                    </w:r>
                  </w:p>
                </w:tc>
              </w:sdtContent>
            </w:sdt>
            <w:sdt>
              <w:sdtPr>
                <w:rPr>
                  <w:rFonts w:ascii="宋体"/>
                  <w:sz w:val="24"/>
                </w:rPr>
                <w:alias w:val="非累积投票议案表决情况_A股反对比例"/>
                <w:tag w:val="_GBC_2fbfff06037f464baa9501f7aaaeeca4"/>
                <w:id w:val="6682845"/>
                <w:lock w:val="sdtLocked"/>
              </w:sdtPr>
              <w:sdtContent>
                <w:tc>
                  <w:tcPr>
                    <w:tcW w:w="1079" w:type="dxa"/>
                  </w:tcPr>
                  <w:p w:rsidR="005269A0" w:rsidRDefault="005269A0" w:rsidP="007A6BBD">
                    <w:pPr>
                      <w:spacing w:line="600" w:lineRule="exact"/>
                      <w:jc w:val="right"/>
                      <w:rPr>
                        <w:rFonts w:ascii="宋体"/>
                        <w:sz w:val="24"/>
                      </w:rPr>
                    </w:pPr>
                    <w:r>
                      <w:rPr>
                        <w:rFonts w:ascii="宋体"/>
                        <w:sz w:val="24"/>
                      </w:rPr>
                      <w:t>0.0003</w:t>
                    </w:r>
                  </w:p>
                </w:tc>
              </w:sdtContent>
            </w:sdt>
            <w:sdt>
              <w:sdtPr>
                <w:rPr>
                  <w:rFonts w:ascii="宋体"/>
                  <w:sz w:val="24"/>
                </w:rPr>
                <w:alias w:val="非累积投票议案表决情况_A股弃权票数"/>
                <w:tag w:val="_GBC_311dad2ae32a4a41b5f70fe48cb445b5"/>
                <w:id w:val="6682846"/>
                <w:lock w:val="sdtLocked"/>
              </w:sdtPr>
              <w:sdtContent>
                <w:tc>
                  <w:tcPr>
                    <w:tcW w:w="936" w:type="dxa"/>
                  </w:tcPr>
                  <w:p w:rsidR="005269A0" w:rsidRDefault="005269A0" w:rsidP="007A6BBD">
                    <w:pPr>
                      <w:spacing w:line="600" w:lineRule="exact"/>
                      <w:jc w:val="right"/>
                      <w:rPr>
                        <w:rFonts w:ascii="宋体"/>
                        <w:sz w:val="24"/>
                      </w:rPr>
                    </w:pPr>
                    <w:r>
                      <w:rPr>
                        <w:rFonts w:ascii="宋体"/>
                        <w:sz w:val="24"/>
                      </w:rPr>
                      <w:t>31,700</w:t>
                    </w:r>
                  </w:p>
                </w:tc>
              </w:sdtContent>
            </w:sdt>
            <w:sdt>
              <w:sdtPr>
                <w:rPr>
                  <w:rFonts w:ascii="宋体"/>
                  <w:sz w:val="24"/>
                </w:rPr>
                <w:alias w:val="非累积投票议案表决情况_A股弃权比例"/>
                <w:tag w:val="_GBC_3723b88f133b472497fbb1e22ce723a0"/>
                <w:id w:val="6682847"/>
                <w:lock w:val="sdtLocked"/>
              </w:sdtPr>
              <w:sdtContent>
                <w:tc>
                  <w:tcPr>
                    <w:tcW w:w="1154" w:type="dxa"/>
                  </w:tcPr>
                  <w:p w:rsidR="005269A0" w:rsidRDefault="005269A0" w:rsidP="007A6BBD">
                    <w:pPr>
                      <w:spacing w:line="600" w:lineRule="exact"/>
                      <w:jc w:val="right"/>
                      <w:rPr>
                        <w:rFonts w:ascii="宋体"/>
                        <w:sz w:val="24"/>
                      </w:rPr>
                    </w:pPr>
                    <w:r>
                      <w:rPr>
                        <w:rFonts w:ascii="宋体"/>
                        <w:sz w:val="24"/>
                      </w:rPr>
                      <w:t>0.0106</w:t>
                    </w:r>
                  </w:p>
                </w:tc>
              </w:sdtContent>
            </w:sdt>
          </w:tr>
        </w:tbl>
        <w:p w:rsidR="000A19B9" w:rsidRDefault="00854E55"/>
      </w:sdtContent>
    </w:sdt>
    <w:sdt>
      <w:sdtPr>
        <w:rPr>
          <w:b w:val="0"/>
          <w:bCs w:val="0"/>
          <w:sz w:val="21"/>
          <w:szCs w:val="22"/>
        </w:rPr>
        <w:alias w:val="模块:非累积投票议案"/>
        <w:tag w:val="_SEC_fd138d262d644e50920ea2bdb258ac70"/>
        <w:id w:val="27089541"/>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43"/>
              <w:lock w:val="sdtLocked"/>
            </w:sdtPr>
            <w:sdtContent>
              <w:r w:rsidR="000E6332">
                <w:rPr>
                  <w:rFonts w:ascii="宋体" w:hAnsi="宋体" w:hint="eastAsia"/>
                  <w:b w:val="0"/>
                  <w:bCs w:val="0"/>
                  <w:sz w:val="24"/>
                </w:rPr>
                <w:t>关于公司2017年度利润分配方案的议案</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44"/>
              <w:lock w:val="sdtLocked"/>
              <w:comboBox>
                <w:listItem w:displayText="通过" w:value="通过"/>
                <w:listItem w:displayText="不通过" w:value="不通过"/>
              </w:comboBox>
            </w:sdtPr>
            <w:sdtContent>
              <w:r w:rsidR="000E6332">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4"/>
            <w:gridCol w:w="1557"/>
            <w:gridCol w:w="1056"/>
            <w:gridCol w:w="1006"/>
            <w:gridCol w:w="1083"/>
            <w:gridCol w:w="902"/>
            <w:gridCol w:w="1184"/>
          </w:tblGrid>
          <w:tr w:rsidR="00137C73" w:rsidTr="004868F7">
            <w:trPr>
              <w:trHeight w:val="300"/>
            </w:trPr>
            <w:tc>
              <w:tcPr>
                <w:tcW w:w="1734" w:type="dxa"/>
                <w:vMerge w:val="restart"/>
              </w:tcPr>
              <w:p w:rsidR="00137C73" w:rsidRDefault="00137C73" w:rsidP="00FB3620">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137C73" w:rsidRDefault="00137C73" w:rsidP="00FB3620">
                <w:pPr>
                  <w:spacing w:line="600" w:lineRule="exact"/>
                  <w:jc w:val="center"/>
                  <w:rPr>
                    <w:rFonts w:ascii="宋体"/>
                    <w:color w:val="000000"/>
                    <w:sz w:val="24"/>
                  </w:rPr>
                </w:pPr>
                <w:r>
                  <w:rPr>
                    <w:rFonts w:ascii="宋体" w:hAnsi="宋体" w:hint="eastAsia"/>
                    <w:color w:val="000000"/>
                    <w:sz w:val="24"/>
                  </w:rPr>
                  <w:t>同意</w:t>
                </w:r>
              </w:p>
            </w:tc>
            <w:tc>
              <w:tcPr>
                <w:tcW w:w="2089" w:type="dxa"/>
                <w:gridSpan w:val="2"/>
              </w:tcPr>
              <w:p w:rsidR="00137C73" w:rsidRDefault="00137C73" w:rsidP="00FB3620">
                <w:pPr>
                  <w:spacing w:line="600" w:lineRule="exact"/>
                  <w:jc w:val="center"/>
                  <w:rPr>
                    <w:rFonts w:ascii="宋体"/>
                    <w:color w:val="000000"/>
                    <w:sz w:val="24"/>
                  </w:rPr>
                </w:pPr>
                <w:r>
                  <w:rPr>
                    <w:rFonts w:ascii="宋体" w:hAnsi="宋体" w:hint="eastAsia"/>
                    <w:color w:val="000000"/>
                    <w:sz w:val="24"/>
                  </w:rPr>
                  <w:t>反对</w:t>
                </w:r>
              </w:p>
            </w:tc>
            <w:tc>
              <w:tcPr>
                <w:tcW w:w="2086" w:type="dxa"/>
                <w:gridSpan w:val="2"/>
              </w:tcPr>
              <w:p w:rsidR="00137C73" w:rsidRDefault="00137C73" w:rsidP="00FB3620">
                <w:pPr>
                  <w:spacing w:line="600" w:lineRule="exact"/>
                  <w:jc w:val="center"/>
                  <w:rPr>
                    <w:rFonts w:ascii="宋体"/>
                    <w:color w:val="000000"/>
                    <w:sz w:val="24"/>
                  </w:rPr>
                </w:pPr>
                <w:r>
                  <w:rPr>
                    <w:rFonts w:ascii="宋体" w:hAnsi="宋体" w:hint="eastAsia"/>
                    <w:color w:val="000000"/>
                    <w:sz w:val="24"/>
                  </w:rPr>
                  <w:t>弃权</w:t>
                </w:r>
              </w:p>
            </w:tc>
          </w:tr>
          <w:tr w:rsidR="00137C73" w:rsidTr="004868F7">
            <w:trPr>
              <w:trHeight w:val="300"/>
            </w:trPr>
            <w:tc>
              <w:tcPr>
                <w:tcW w:w="1734" w:type="dxa"/>
                <w:vMerge/>
              </w:tcPr>
              <w:p w:rsidR="00137C73" w:rsidRDefault="00137C73" w:rsidP="00FB3620">
                <w:pPr>
                  <w:spacing w:line="600" w:lineRule="exact"/>
                  <w:jc w:val="center"/>
                  <w:rPr>
                    <w:rFonts w:ascii="宋体"/>
                    <w:color w:val="000000"/>
                    <w:sz w:val="24"/>
                  </w:rPr>
                </w:pPr>
              </w:p>
            </w:tc>
            <w:tc>
              <w:tcPr>
                <w:tcW w:w="1557" w:type="dxa"/>
              </w:tcPr>
              <w:p w:rsidR="00137C73" w:rsidRDefault="00137C73" w:rsidP="00FB3620">
                <w:pPr>
                  <w:spacing w:line="600" w:lineRule="exact"/>
                  <w:jc w:val="center"/>
                  <w:rPr>
                    <w:rFonts w:ascii="宋体"/>
                    <w:color w:val="000000"/>
                    <w:sz w:val="24"/>
                  </w:rPr>
                </w:pPr>
                <w:r>
                  <w:rPr>
                    <w:rFonts w:ascii="宋体" w:hAnsi="宋体" w:hint="eastAsia"/>
                    <w:color w:val="000000"/>
                    <w:sz w:val="24"/>
                  </w:rPr>
                  <w:t>票数</w:t>
                </w:r>
              </w:p>
            </w:tc>
            <w:tc>
              <w:tcPr>
                <w:tcW w:w="1056" w:type="dxa"/>
              </w:tcPr>
              <w:p w:rsidR="00137C73" w:rsidRDefault="00137C73" w:rsidP="00FB3620">
                <w:pPr>
                  <w:spacing w:line="600" w:lineRule="exact"/>
                  <w:jc w:val="center"/>
                  <w:rPr>
                    <w:rFonts w:ascii="宋体"/>
                    <w:color w:val="000000"/>
                    <w:sz w:val="24"/>
                  </w:rPr>
                </w:pPr>
                <w:r>
                  <w:rPr>
                    <w:rFonts w:ascii="宋体" w:hAnsi="宋体" w:hint="eastAsia"/>
                    <w:color w:val="000000"/>
                    <w:sz w:val="24"/>
                  </w:rPr>
                  <w:t>比例（%）</w:t>
                </w:r>
              </w:p>
            </w:tc>
            <w:tc>
              <w:tcPr>
                <w:tcW w:w="1006" w:type="dxa"/>
              </w:tcPr>
              <w:p w:rsidR="00137C73" w:rsidRDefault="00137C73" w:rsidP="00FB3620">
                <w:pPr>
                  <w:spacing w:line="600" w:lineRule="exact"/>
                  <w:jc w:val="center"/>
                  <w:rPr>
                    <w:rFonts w:ascii="宋体"/>
                    <w:color w:val="000000"/>
                    <w:sz w:val="24"/>
                  </w:rPr>
                </w:pPr>
                <w:r>
                  <w:rPr>
                    <w:rFonts w:ascii="宋体" w:hAnsi="宋体" w:hint="eastAsia"/>
                    <w:color w:val="000000"/>
                    <w:sz w:val="24"/>
                  </w:rPr>
                  <w:t>票数</w:t>
                </w:r>
              </w:p>
            </w:tc>
            <w:tc>
              <w:tcPr>
                <w:tcW w:w="1083" w:type="dxa"/>
              </w:tcPr>
              <w:p w:rsidR="00137C73" w:rsidRDefault="00137C73" w:rsidP="00FB3620">
                <w:pPr>
                  <w:spacing w:line="600" w:lineRule="exact"/>
                  <w:jc w:val="center"/>
                  <w:rPr>
                    <w:rFonts w:ascii="宋体"/>
                    <w:color w:val="000000"/>
                    <w:sz w:val="24"/>
                  </w:rPr>
                </w:pPr>
                <w:r>
                  <w:rPr>
                    <w:rFonts w:ascii="宋体" w:hAnsi="宋体" w:hint="eastAsia"/>
                    <w:color w:val="000000"/>
                    <w:sz w:val="24"/>
                  </w:rPr>
                  <w:t>比例（%）</w:t>
                </w:r>
              </w:p>
            </w:tc>
            <w:tc>
              <w:tcPr>
                <w:tcW w:w="902" w:type="dxa"/>
              </w:tcPr>
              <w:p w:rsidR="00137C73" w:rsidRDefault="00137C73" w:rsidP="00FB3620">
                <w:pPr>
                  <w:spacing w:line="600" w:lineRule="exact"/>
                  <w:jc w:val="center"/>
                  <w:rPr>
                    <w:rFonts w:ascii="宋体"/>
                    <w:color w:val="000000"/>
                    <w:sz w:val="24"/>
                  </w:rPr>
                </w:pPr>
                <w:r>
                  <w:rPr>
                    <w:rFonts w:ascii="宋体" w:hAnsi="宋体" w:hint="eastAsia"/>
                    <w:color w:val="000000"/>
                    <w:sz w:val="24"/>
                  </w:rPr>
                  <w:t>票数</w:t>
                </w:r>
              </w:p>
            </w:tc>
            <w:tc>
              <w:tcPr>
                <w:tcW w:w="1184" w:type="dxa"/>
              </w:tcPr>
              <w:p w:rsidR="00137C73" w:rsidRDefault="00137C73" w:rsidP="00FB3620">
                <w:pPr>
                  <w:spacing w:line="600" w:lineRule="exact"/>
                  <w:jc w:val="center"/>
                  <w:rPr>
                    <w:rFonts w:ascii="宋体"/>
                    <w:color w:val="000000"/>
                    <w:sz w:val="24"/>
                  </w:rPr>
                </w:pPr>
                <w:r>
                  <w:rPr>
                    <w:rFonts w:ascii="宋体" w:hAnsi="宋体" w:hint="eastAsia"/>
                    <w:color w:val="000000"/>
                    <w:sz w:val="24"/>
                  </w:rPr>
                  <w:t>比例（%）</w:t>
                </w:r>
              </w:p>
            </w:tc>
          </w:tr>
          <w:tr w:rsidR="00137C73" w:rsidTr="004868F7">
            <w:tc>
              <w:tcPr>
                <w:tcW w:w="1734" w:type="dxa"/>
              </w:tcPr>
              <w:p w:rsidR="00137C73" w:rsidRDefault="00137C73" w:rsidP="00FB3620">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6682863"/>
                <w:lock w:val="sdtLocked"/>
              </w:sdtPr>
              <w:sdtContent>
                <w:tc>
                  <w:tcPr>
                    <w:tcW w:w="1557" w:type="dxa"/>
                  </w:tcPr>
                  <w:p w:rsidR="00137C73" w:rsidRDefault="00137C73" w:rsidP="00FB3620">
                    <w:pPr>
                      <w:spacing w:line="600" w:lineRule="exact"/>
                      <w:jc w:val="right"/>
                      <w:rPr>
                        <w:rFonts w:ascii="宋体"/>
                        <w:sz w:val="24"/>
                      </w:rPr>
                    </w:pPr>
                    <w:r>
                      <w:rPr>
                        <w:rFonts w:ascii="宋体"/>
                        <w:sz w:val="24"/>
                      </w:rPr>
                      <w:t>301,563,504</w:t>
                    </w:r>
                  </w:p>
                </w:tc>
              </w:sdtContent>
            </w:sdt>
            <w:sdt>
              <w:sdtPr>
                <w:rPr>
                  <w:rFonts w:ascii="宋体"/>
                  <w:sz w:val="24"/>
                </w:rPr>
                <w:alias w:val="非累积投票议案表决情况_A股同意比例"/>
                <w:tag w:val="_GBC_baa01c35de4c4da5999507b346370a05"/>
                <w:id w:val="6682864"/>
                <w:lock w:val="sdtLocked"/>
              </w:sdtPr>
              <w:sdtContent>
                <w:tc>
                  <w:tcPr>
                    <w:tcW w:w="1056" w:type="dxa"/>
                  </w:tcPr>
                  <w:p w:rsidR="00137C73" w:rsidRDefault="00137C73" w:rsidP="00FB3620">
                    <w:pPr>
                      <w:spacing w:line="600" w:lineRule="exact"/>
                      <w:jc w:val="right"/>
                      <w:rPr>
                        <w:rFonts w:ascii="宋体"/>
                        <w:sz w:val="24"/>
                      </w:rPr>
                    </w:pPr>
                    <w:r>
                      <w:rPr>
                        <w:rFonts w:ascii="宋体"/>
                        <w:sz w:val="24"/>
                      </w:rPr>
                      <w:t>99.9858</w:t>
                    </w:r>
                  </w:p>
                </w:tc>
              </w:sdtContent>
            </w:sdt>
            <w:sdt>
              <w:sdtPr>
                <w:rPr>
                  <w:rFonts w:ascii="宋体"/>
                  <w:sz w:val="24"/>
                </w:rPr>
                <w:alias w:val="非累积投票议案表决情况_A股反对票数"/>
                <w:tag w:val="_GBC_aeddc7b9df07427a8287a3319656953b"/>
                <w:id w:val="6682865"/>
                <w:lock w:val="sdtLocked"/>
              </w:sdtPr>
              <w:sdtContent>
                <w:tc>
                  <w:tcPr>
                    <w:tcW w:w="1006" w:type="dxa"/>
                  </w:tcPr>
                  <w:p w:rsidR="00137C73" w:rsidRDefault="00137C73" w:rsidP="00FB3620">
                    <w:pPr>
                      <w:spacing w:line="600" w:lineRule="exact"/>
                      <w:jc w:val="right"/>
                      <w:rPr>
                        <w:rFonts w:ascii="宋体"/>
                        <w:sz w:val="24"/>
                      </w:rPr>
                    </w:pPr>
                    <w:r>
                      <w:rPr>
                        <w:rFonts w:ascii="宋体"/>
                        <w:sz w:val="24"/>
                      </w:rPr>
                      <w:t>41,800</w:t>
                    </w:r>
                  </w:p>
                </w:tc>
              </w:sdtContent>
            </w:sdt>
            <w:sdt>
              <w:sdtPr>
                <w:rPr>
                  <w:rFonts w:ascii="宋体"/>
                  <w:sz w:val="24"/>
                </w:rPr>
                <w:alias w:val="非累积投票议案表决情况_A股反对比例"/>
                <w:tag w:val="_GBC_2fbfff06037f464baa9501f7aaaeeca4"/>
                <w:id w:val="6682866"/>
                <w:lock w:val="sdtLocked"/>
              </w:sdtPr>
              <w:sdtContent>
                <w:tc>
                  <w:tcPr>
                    <w:tcW w:w="1083" w:type="dxa"/>
                  </w:tcPr>
                  <w:p w:rsidR="00137C73" w:rsidRDefault="00137C73" w:rsidP="00FB3620">
                    <w:pPr>
                      <w:spacing w:line="600" w:lineRule="exact"/>
                      <w:jc w:val="right"/>
                      <w:rPr>
                        <w:rFonts w:ascii="宋体"/>
                        <w:sz w:val="24"/>
                      </w:rPr>
                    </w:pPr>
                    <w:r>
                      <w:rPr>
                        <w:rFonts w:ascii="宋体"/>
                        <w:sz w:val="24"/>
                      </w:rPr>
                      <w:t>0.0138</w:t>
                    </w:r>
                  </w:p>
                </w:tc>
              </w:sdtContent>
            </w:sdt>
            <w:sdt>
              <w:sdtPr>
                <w:rPr>
                  <w:rFonts w:ascii="宋体"/>
                  <w:sz w:val="24"/>
                </w:rPr>
                <w:alias w:val="非累积投票议案表决情况_A股弃权票数"/>
                <w:tag w:val="_GBC_311dad2ae32a4a41b5f70fe48cb445b5"/>
                <w:id w:val="6682867"/>
                <w:lock w:val="sdtLocked"/>
              </w:sdtPr>
              <w:sdtContent>
                <w:tc>
                  <w:tcPr>
                    <w:tcW w:w="902" w:type="dxa"/>
                  </w:tcPr>
                  <w:p w:rsidR="00137C73" w:rsidRDefault="00137C73" w:rsidP="00FB3620">
                    <w:pPr>
                      <w:spacing w:line="600" w:lineRule="exact"/>
                      <w:jc w:val="right"/>
                      <w:rPr>
                        <w:rFonts w:ascii="宋体"/>
                        <w:sz w:val="24"/>
                      </w:rPr>
                    </w:pPr>
                    <w:r>
                      <w:rPr>
                        <w:rFonts w:ascii="宋体"/>
                        <w:sz w:val="24"/>
                      </w:rPr>
                      <w:t>1,000</w:t>
                    </w:r>
                  </w:p>
                </w:tc>
              </w:sdtContent>
            </w:sdt>
            <w:sdt>
              <w:sdtPr>
                <w:rPr>
                  <w:rFonts w:ascii="宋体"/>
                  <w:sz w:val="24"/>
                </w:rPr>
                <w:alias w:val="非累积投票议案表决情况_A股弃权比例"/>
                <w:tag w:val="_GBC_3723b88f133b472497fbb1e22ce723a0"/>
                <w:id w:val="6682868"/>
                <w:lock w:val="sdtLocked"/>
              </w:sdtPr>
              <w:sdtContent>
                <w:tc>
                  <w:tcPr>
                    <w:tcW w:w="1184" w:type="dxa"/>
                  </w:tcPr>
                  <w:p w:rsidR="00137C73" w:rsidRDefault="00137C73" w:rsidP="00FB3620">
                    <w:pPr>
                      <w:spacing w:line="600" w:lineRule="exact"/>
                      <w:jc w:val="right"/>
                      <w:rPr>
                        <w:rFonts w:ascii="宋体"/>
                        <w:sz w:val="24"/>
                      </w:rPr>
                    </w:pPr>
                    <w:r>
                      <w:rPr>
                        <w:rFonts w:ascii="宋体"/>
                        <w:sz w:val="24"/>
                      </w:rPr>
                      <w:t>0.0004</w:t>
                    </w:r>
                  </w:p>
                </w:tc>
              </w:sdtContent>
            </w:sdt>
          </w:tr>
        </w:tbl>
        <w:p w:rsidR="000A19B9" w:rsidRDefault="00854E55"/>
      </w:sdtContent>
    </w:sdt>
    <w:sdt>
      <w:sdtPr>
        <w:rPr>
          <w:b w:val="0"/>
          <w:bCs w:val="0"/>
          <w:sz w:val="21"/>
          <w:szCs w:val="22"/>
        </w:rPr>
        <w:alias w:val="模块:非累积投票议案"/>
        <w:tag w:val="_SEC_fd138d262d644e50920ea2bdb258ac70"/>
        <w:id w:val="27089552"/>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54"/>
              <w:lock w:val="sdtLocked"/>
            </w:sdtPr>
            <w:sdtContent>
              <w:r w:rsidR="000E6332">
                <w:rPr>
                  <w:rFonts w:ascii="宋体" w:hAnsi="宋体" w:hint="eastAsia"/>
                  <w:b w:val="0"/>
                  <w:bCs w:val="0"/>
                  <w:sz w:val="24"/>
                </w:rPr>
                <w:t>公司独立董事2017年度述职报告</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55"/>
              <w:lock w:val="sdtLocked"/>
              <w:comboBox>
                <w:listItem w:displayText="通过" w:value="通过"/>
                <w:listItem w:displayText="不通过" w:value="不通过"/>
              </w:comboBox>
            </w:sdtPr>
            <w:sdtContent>
              <w:r w:rsidR="000E6332">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4"/>
            <w:gridCol w:w="1557"/>
            <w:gridCol w:w="1056"/>
            <w:gridCol w:w="1006"/>
            <w:gridCol w:w="1079"/>
            <w:gridCol w:w="936"/>
            <w:gridCol w:w="1154"/>
          </w:tblGrid>
          <w:tr w:rsidR="00137C73" w:rsidTr="004868F7">
            <w:trPr>
              <w:trHeight w:val="300"/>
            </w:trPr>
            <w:tc>
              <w:tcPr>
                <w:tcW w:w="1734" w:type="dxa"/>
                <w:vMerge w:val="restart"/>
              </w:tcPr>
              <w:p w:rsidR="00137C73" w:rsidRDefault="00137C73" w:rsidP="002114DF">
                <w:pPr>
                  <w:spacing w:line="600" w:lineRule="exact"/>
                  <w:jc w:val="center"/>
                  <w:rPr>
                    <w:rFonts w:ascii="宋体"/>
                    <w:color w:val="000000"/>
                    <w:sz w:val="24"/>
                  </w:rPr>
                </w:pPr>
                <w:r>
                  <w:rPr>
                    <w:rFonts w:ascii="宋体" w:hAnsi="宋体" w:hint="eastAsia"/>
                    <w:color w:val="000000"/>
                    <w:sz w:val="24"/>
                  </w:rPr>
                  <w:lastRenderedPageBreak/>
                  <w:t>股东类型</w:t>
                </w:r>
              </w:p>
            </w:tc>
            <w:tc>
              <w:tcPr>
                <w:tcW w:w="2613" w:type="dxa"/>
                <w:gridSpan w:val="2"/>
              </w:tcPr>
              <w:p w:rsidR="00137C73" w:rsidRDefault="00137C73" w:rsidP="002114DF">
                <w:pPr>
                  <w:spacing w:line="600" w:lineRule="exact"/>
                  <w:jc w:val="center"/>
                  <w:rPr>
                    <w:rFonts w:ascii="宋体"/>
                    <w:color w:val="000000"/>
                    <w:sz w:val="24"/>
                  </w:rPr>
                </w:pPr>
                <w:r>
                  <w:rPr>
                    <w:rFonts w:ascii="宋体" w:hAnsi="宋体" w:hint="eastAsia"/>
                    <w:color w:val="000000"/>
                    <w:sz w:val="24"/>
                  </w:rPr>
                  <w:t>同意</w:t>
                </w:r>
              </w:p>
            </w:tc>
            <w:tc>
              <w:tcPr>
                <w:tcW w:w="2085" w:type="dxa"/>
                <w:gridSpan w:val="2"/>
              </w:tcPr>
              <w:p w:rsidR="00137C73" w:rsidRDefault="00137C73" w:rsidP="002114DF">
                <w:pPr>
                  <w:spacing w:line="600" w:lineRule="exact"/>
                  <w:jc w:val="center"/>
                  <w:rPr>
                    <w:rFonts w:ascii="宋体"/>
                    <w:color w:val="000000"/>
                    <w:sz w:val="24"/>
                  </w:rPr>
                </w:pPr>
                <w:r>
                  <w:rPr>
                    <w:rFonts w:ascii="宋体" w:hAnsi="宋体" w:hint="eastAsia"/>
                    <w:color w:val="000000"/>
                    <w:sz w:val="24"/>
                  </w:rPr>
                  <w:t>反对</w:t>
                </w:r>
              </w:p>
            </w:tc>
            <w:tc>
              <w:tcPr>
                <w:tcW w:w="2090" w:type="dxa"/>
                <w:gridSpan w:val="2"/>
              </w:tcPr>
              <w:p w:rsidR="00137C73" w:rsidRDefault="00137C73" w:rsidP="002114DF">
                <w:pPr>
                  <w:spacing w:line="600" w:lineRule="exact"/>
                  <w:jc w:val="center"/>
                  <w:rPr>
                    <w:rFonts w:ascii="宋体"/>
                    <w:color w:val="000000"/>
                    <w:sz w:val="24"/>
                  </w:rPr>
                </w:pPr>
                <w:r>
                  <w:rPr>
                    <w:rFonts w:ascii="宋体" w:hAnsi="宋体" w:hint="eastAsia"/>
                    <w:color w:val="000000"/>
                    <w:sz w:val="24"/>
                  </w:rPr>
                  <w:t>弃权</w:t>
                </w:r>
              </w:p>
            </w:tc>
          </w:tr>
          <w:tr w:rsidR="00137C73" w:rsidTr="004868F7">
            <w:trPr>
              <w:trHeight w:val="300"/>
            </w:trPr>
            <w:tc>
              <w:tcPr>
                <w:tcW w:w="1734" w:type="dxa"/>
                <w:vMerge/>
              </w:tcPr>
              <w:p w:rsidR="00137C73" w:rsidRDefault="00137C73" w:rsidP="002114DF">
                <w:pPr>
                  <w:spacing w:line="600" w:lineRule="exact"/>
                  <w:jc w:val="center"/>
                  <w:rPr>
                    <w:rFonts w:ascii="宋体"/>
                    <w:color w:val="000000"/>
                    <w:sz w:val="24"/>
                  </w:rPr>
                </w:pPr>
              </w:p>
            </w:tc>
            <w:tc>
              <w:tcPr>
                <w:tcW w:w="1557" w:type="dxa"/>
              </w:tcPr>
              <w:p w:rsidR="00137C73" w:rsidRDefault="00137C73" w:rsidP="002114DF">
                <w:pPr>
                  <w:spacing w:line="600" w:lineRule="exact"/>
                  <w:jc w:val="center"/>
                  <w:rPr>
                    <w:rFonts w:ascii="宋体"/>
                    <w:color w:val="000000"/>
                    <w:sz w:val="24"/>
                  </w:rPr>
                </w:pPr>
                <w:r>
                  <w:rPr>
                    <w:rFonts w:ascii="宋体" w:hAnsi="宋体" w:hint="eastAsia"/>
                    <w:color w:val="000000"/>
                    <w:sz w:val="24"/>
                  </w:rPr>
                  <w:t>票数</w:t>
                </w:r>
              </w:p>
            </w:tc>
            <w:tc>
              <w:tcPr>
                <w:tcW w:w="1056" w:type="dxa"/>
              </w:tcPr>
              <w:p w:rsidR="00137C73" w:rsidRDefault="00137C73" w:rsidP="002114DF">
                <w:pPr>
                  <w:spacing w:line="600" w:lineRule="exact"/>
                  <w:jc w:val="center"/>
                  <w:rPr>
                    <w:rFonts w:ascii="宋体"/>
                    <w:color w:val="000000"/>
                    <w:sz w:val="24"/>
                  </w:rPr>
                </w:pPr>
                <w:r>
                  <w:rPr>
                    <w:rFonts w:ascii="宋体" w:hAnsi="宋体" w:hint="eastAsia"/>
                    <w:color w:val="000000"/>
                    <w:sz w:val="24"/>
                  </w:rPr>
                  <w:t>比例（%）</w:t>
                </w:r>
              </w:p>
            </w:tc>
            <w:tc>
              <w:tcPr>
                <w:tcW w:w="1006" w:type="dxa"/>
              </w:tcPr>
              <w:p w:rsidR="00137C73" w:rsidRDefault="00137C73" w:rsidP="002114DF">
                <w:pPr>
                  <w:spacing w:line="600" w:lineRule="exact"/>
                  <w:jc w:val="center"/>
                  <w:rPr>
                    <w:rFonts w:ascii="宋体"/>
                    <w:color w:val="000000"/>
                    <w:sz w:val="24"/>
                  </w:rPr>
                </w:pPr>
                <w:r>
                  <w:rPr>
                    <w:rFonts w:ascii="宋体" w:hAnsi="宋体" w:hint="eastAsia"/>
                    <w:color w:val="000000"/>
                    <w:sz w:val="24"/>
                  </w:rPr>
                  <w:t>票数</w:t>
                </w:r>
              </w:p>
            </w:tc>
            <w:tc>
              <w:tcPr>
                <w:tcW w:w="1079" w:type="dxa"/>
              </w:tcPr>
              <w:p w:rsidR="00137C73" w:rsidRDefault="00137C73" w:rsidP="002114DF">
                <w:pPr>
                  <w:spacing w:line="600" w:lineRule="exact"/>
                  <w:jc w:val="center"/>
                  <w:rPr>
                    <w:rFonts w:ascii="宋体"/>
                    <w:color w:val="000000"/>
                    <w:sz w:val="24"/>
                  </w:rPr>
                </w:pPr>
                <w:r>
                  <w:rPr>
                    <w:rFonts w:ascii="宋体" w:hAnsi="宋体" w:hint="eastAsia"/>
                    <w:color w:val="000000"/>
                    <w:sz w:val="24"/>
                  </w:rPr>
                  <w:t>比例（%）</w:t>
                </w:r>
              </w:p>
            </w:tc>
            <w:tc>
              <w:tcPr>
                <w:tcW w:w="936" w:type="dxa"/>
              </w:tcPr>
              <w:p w:rsidR="00137C73" w:rsidRDefault="00137C73" w:rsidP="002114DF">
                <w:pPr>
                  <w:spacing w:line="600" w:lineRule="exact"/>
                  <w:jc w:val="center"/>
                  <w:rPr>
                    <w:rFonts w:ascii="宋体"/>
                    <w:color w:val="000000"/>
                    <w:sz w:val="24"/>
                  </w:rPr>
                </w:pPr>
                <w:r>
                  <w:rPr>
                    <w:rFonts w:ascii="宋体" w:hAnsi="宋体" w:hint="eastAsia"/>
                    <w:color w:val="000000"/>
                    <w:sz w:val="24"/>
                  </w:rPr>
                  <w:t>票数</w:t>
                </w:r>
              </w:p>
            </w:tc>
            <w:tc>
              <w:tcPr>
                <w:tcW w:w="1154" w:type="dxa"/>
              </w:tcPr>
              <w:p w:rsidR="00137C73" w:rsidRDefault="00137C73" w:rsidP="002114DF">
                <w:pPr>
                  <w:spacing w:line="600" w:lineRule="exact"/>
                  <w:jc w:val="center"/>
                  <w:rPr>
                    <w:rFonts w:ascii="宋体"/>
                    <w:color w:val="000000"/>
                    <w:sz w:val="24"/>
                  </w:rPr>
                </w:pPr>
                <w:r>
                  <w:rPr>
                    <w:rFonts w:ascii="宋体" w:hAnsi="宋体" w:hint="eastAsia"/>
                    <w:color w:val="000000"/>
                    <w:sz w:val="24"/>
                  </w:rPr>
                  <w:t>比例（%）</w:t>
                </w:r>
              </w:p>
            </w:tc>
          </w:tr>
          <w:tr w:rsidR="00137C73" w:rsidTr="004868F7">
            <w:tc>
              <w:tcPr>
                <w:tcW w:w="1734" w:type="dxa"/>
              </w:tcPr>
              <w:p w:rsidR="00137C73" w:rsidRDefault="00137C73" w:rsidP="002114DF">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6682884"/>
                <w:lock w:val="sdtLocked"/>
              </w:sdtPr>
              <w:sdtContent>
                <w:tc>
                  <w:tcPr>
                    <w:tcW w:w="1557" w:type="dxa"/>
                  </w:tcPr>
                  <w:p w:rsidR="00137C73" w:rsidRDefault="00137C73" w:rsidP="002114DF">
                    <w:pPr>
                      <w:spacing w:line="600" w:lineRule="exact"/>
                      <w:jc w:val="right"/>
                      <w:rPr>
                        <w:rFonts w:ascii="宋体"/>
                        <w:sz w:val="24"/>
                      </w:rPr>
                    </w:pPr>
                    <w:r>
                      <w:rPr>
                        <w:rFonts w:ascii="宋体"/>
                        <w:sz w:val="24"/>
                      </w:rPr>
                      <w:t>301,573,592</w:t>
                    </w:r>
                  </w:p>
                </w:tc>
              </w:sdtContent>
            </w:sdt>
            <w:sdt>
              <w:sdtPr>
                <w:rPr>
                  <w:rFonts w:ascii="宋体"/>
                  <w:sz w:val="24"/>
                </w:rPr>
                <w:alias w:val="非累积投票议案表决情况_A股同意比例"/>
                <w:tag w:val="_GBC_baa01c35de4c4da5999507b346370a05"/>
                <w:id w:val="6682885"/>
                <w:lock w:val="sdtLocked"/>
              </w:sdtPr>
              <w:sdtContent>
                <w:tc>
                  <w:tcPr>
                    <w:tcW w:w="1056" w:type="dxa"/>
                  </w:tcPr>
                  <w:p w:rsidR="00137C73" w:rsidRDefault="00137C73" w:rsidP="002114DF">
                    <w:pPr>
                      <w:spacing w:line="600" w:lineRule="exact"/>
                      <w:jc w:val="right"/>
                      <w:rPr>
                        <w:rFonts w:ascii="宋体"/>
                        <w:sz w:val="24"/>
                      </w:rPr>
                    </w:pPr>
                    <w:r>
                      <w:rPr>
                        <w:rFonts w:ascii="宋体"/>
                        <w:sz w:val="24"/>
                      </w:rPr>
                      <w:t>99.9891</w:t>
                    </w:r>
                  </w:p>
                </w:tc>
              </w:sdtContent>
            </w:sdt>
            <w:sdt>
              <w:sdtPr>
                <w:rPr>
                  <w:rFonts w:ascii="宋体"/>
                  <w:sz w:val="24"/>
                </w:rPr>
                <w:alias w:val="非累积投票议案表决情况_A股反对票数"/>
                <w:tag w:val="_GBC_aeddc7b9df07427a8287a3319656953b"/>
                <w:id w:val="6682886"/>
                <w:lock w:val="sdtLocked"/>
              </w:sdtPr>
              <w:sdtContent>
                <w:tc>
                  <w:tcPr>
                    <w:tcW w:w="1006" w:type="dxa"/>
                  </w:tcPr>
                  <w:p w:rsidR="00137C73" w:rsidRDefault="00137C73" w:rsidP="002114DF">
                    <w:pPr>
                      <w:spacing w:line="600" w:lineRule="exact"/>
                      <w:jc w:val="right"/>
                      <w:rPr>
                        <w:rFonts w:ascii="宋体"/>
                        <w:sz w:val="24"/>
                      </w:rPr>
                    </w:pPr>
                    <w:r>
                      <w:rPr>
                        <w:rFonts w:ascii="宋体"/>
                        <w:sz w:val="24"/>
                      </w:rPr>
                      <w:t>1,012</w:t>
                    </w:r>
                  </w:p>
                </w:tc>
              </w:sdtContent>
            </w:sdt>
            <w:sdt>
              <w:sdtPr>
                <w:rPr>
                  <w:rFonts w:ascii="宋体"/>
                  <w:sz w:val="24"/>
                </w:rPr>
                <w:alias w:val="非累积投票议案表决情况_A股反对比例"/>
                <w:tag w:val="_GBC_2fbfff06037f464baa9501f7aaaeeca4"/>
                <w:id w:val="6682887"/>
                <w:lock w:val="sdtLocked"/>
              </w:sdtPr>
              <w:sdtContent>
                <w:tc>
                  <w:tcPr>
                    <w:tcW w:w="1079" w:type="dxa"/>
                  </w:tcPr>
                  <w:p w:rsidR="00137C73" w:rsidRDefault="00137C73" w:rsidP="002114DF">
                    <w:pPr>
                      <w:spacing w:line="600" w:lineRule="exact"/>
                      <w:jc w:val="right"/>
                      <w:rPr>
                        <w:rFonts w:ascii="宋体"/>
                        <w:sz w:val="24"/>
                      </w:rPr>
                    </w:pPr>
                    <w:r>
                      <w:rPr>
                        <w:rFonts w:ascii="宋体"/>
                        <w:sz w:val="24"/>
                      </w:rPr>
                      <w:t>0.0003</w:t>
                    </w:r>
                  </w:p>
                </w:tc>
              </w:sdtContent>
            </w:sdt>
            <w:sdt>
              <w:sdtPr>
                <w:rPr>
                  <w:rFonts w:ascii="宋体"/>
                  <w:sz w:val="24"/>
                </w:rPr>
                <w:alias w:val="非累积投票议案表决情况_A股弃权票数"/>
                <w:tag w:val="_GBC_311dad2ae32a4a41b5f70fe48cb445b5"/>
                <w:id w:val="6682888"/>
                <w:lock w:val="sdtLocked"/>
              </w:sdtPr>
              <w:sdtContent>
                <w:tc>
                  <w:tcPr>
                    <w:tcW w:w="936" w:type="dxa"/>
                  </w:tcPr>
                  <w:p w:rsidR="00137C73" w:rsidRDefault="00137C73" w:rsidP="002114DF">
                    <w:pPr>
                      <w:spacing w:line="600" w:lineRule="exact"/>
                      <w:jc w:val="right"/>
                      <w:rPr>
                        <w:rFonts w:ascii="宋体"/>
                        <w:sz w:val="24"/>
                      </w:rPr>
                    </w:pPr>
                    <w:r>
                      <w:rPr>
                        <w:rFonts w:ascii="宋体"/>
                        <w:sz w:val="24"/>
                      </w:rPr>
                      <w:t>31,700</w:t>
                    </w:r>
                  </w:p>
                </w:tc>
              </w:sdtContent>
            </w:sdt>
            <w:sdt>
              <w:sdtPr>
                <w:rPr>
                  <w:rFonts w:ascii="宋体"/>
                  <w:sz w:val="24"/>
                </w:rPr>
                <w:alias w:val="非累积投票议案表决情况_A股弃权比例"/>
                <w:tag w:val="_GBC_3723b88f133b472497fbb1e22ce723a0"/>
                <w:id w:val="6682889"/>
                <w:lock w:val="sdtLocked"/>
              </w:sdtPr>
              <w:sdtContent>
                <w:tc>
                  <w:tcPr>
                    <w:tcW w:w="1154" w:type="dxa"/>
                  </w:tcPr>
                  <w:p w:rsidR="00137C73" w:rsidRDefault="00137C73" w:rsidP="002114DF">
                    <w:pPr>
                      <w:spacing w:line="600" w:lineRule="exact"/>
                      <w:jc w:val="right"/>
                      <w:rPr>
                        <w:rFonts w:ascii="宋体"/>
                        <w:sz w:val="24"/>
                      </w:rPr>
                    </w:pPr>
                    <w:r>
                      <w:rPr>
                        <w:rFonts w:ascii="宋体"/>
                        <w:sz w:val="24"/>
                      </w:rPr>
                      <w:t>0.0106</w:t>
                    </w:r>
                  </w:p>
                </w:tc>
              </w:sdtContent>
            </w:sdt>
          </w:tr>
        </w:tbl>
        <w:p w:rsidR="000A19B9" w:rsidRDefault="00854E55"/>
      </w:sdtContent>
    </w:sdt>
    <w:sdt>
      <w:sdtPr>
        <w:rPr>
          <w:b w:val="0"/>
          <w:bCs w:val="0"/>
          <w:sz w:val="21"/>
          <w:szCs w:val="22"/>
        </w:rPr>
        <w:alias w:val="模块:非累积投票议案"/>
        <w:tag w:val="_SEC_fd138d262d644e50920ea2bdb258ac70"/>
        <w:id w:val="27089563"/>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65"/>
              <w:lock w:val="sdtLocked"/>
            </w:sdtPr>
            <w:sdtContent>
              <w:r w:rsidR="00AA1349">
                <w:rPr>
                  <w:rFonts w:ascii="宋体" w:hAnsi="宋体" w:hint="eastAsia"/>
                  <w:b w:val="0"/>
                  <w:bCs w:val="0"/>
                  <w:sz w:val="24"/>
                </w:rPr>
                <w:t>关于公司2017年度日常关联交易及预计公司2018年度日常关联交易的议案</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66"/>
              <w:lock w:val="sdtLocked"/>
              <w:comboBox>
                <w:listItem w:displayText="通过" w:value="通过"/>
                <w:listItem w:displayText="不通过" w:value="不通过"/>
              </w:comboBox>
            </w:sdtPr>
            <w:sdtContent>
              <w:r w:rsidR="00AA1349">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1554"/>
            <w:gridCol w:w="1056"/>
            <w:gridCol w:w="861"/>
            <w:gridCol w:w="1219"/>
            <w:gridCol w:w="936"/>
            <w:gridCol w:w="1156"/>
          </w:tblGrid>
          <w:tr w:rsidR="00137C73" w:rsidTr="00EA3B13">
            <w:trPr>
              <w:trHeight w:val="300"/>
            </w:trPr>
            <w:tc>
              <w:tcPr>
                <w:tcW w:w="1740" w:type="dxa"/>
                <w:vMerge w:val="restart"/>
              </w:tcPr>
              <w:p w:rsidR="00137C73" w:rsidRDefault="00137C73" w:rsidP="00246BDC">
                <w:pPr>
                  <w:spacing w:line="600" w:lineRule="exact"/>
                  <w:jc w:val="center"/>
                  <w:rPr>
                    <w:rFonts w:ascii="宋体"/>
                    <w:color w:val="000000"/>
                    <w:sz w:val="24"/>
                  </w:rPr>
                </w:pPr>
                <w:r>
                  <w:rPr>
                    <w:rFonts w:ascii="宋体" w:hAnsi="宋体" w:hint="eastAsia"/>
                    <w:color w:val="000000"/>
                    <w:sz w:val="24"/>
                  </w:rPr>
                  <w:t>股东类型</w:t>
                </w:r>
              </w:p>
            </w:tc>
            <w:tc>
              <w:tcPr>
                <w:tcW w:w="2610" w:type="dxa"/>
                <w:gridSpan w:val="2"/>
              </w:tcPr>
              <w:p w:rsidR="00137C73" w:rsidRDefault="00137C73" w:rsidP="00246BDC">
                <w:pPr>
                  <w:spacing w:line="600" w:lineRule="exact"/>
                  <w:jc w:val="center"/>
                  <w:rPr>
                    <w:rFonts w:ascii="宋体"/>
                    <w:color w:val="000000"/>
                    <w:sz w:val="24"/>
                  </w:rPr>
                </w:pPr>
                <w:r>
                  <w:rPr>
                    <w:rFonts w:ascii="宋体" w:hAnsi="宋体" w:hint="eastAsia"/>
                    <w:color w:val="000000"/>
                    <w:sz w:val="24"/>
                  </w:rPr>
                  <w:t>同意</w:t>
                </w:r>
              </w:p>
            </w:tc>
            <w:tc>
              <w:tcPr>
                <w:tcW w:w="2080" w:type="dxa"/>
                <w:gridSpan w:val="2"/>
              </w:tcPr>
              <w:p w:rsidR="00137C73" w:rsidRDefault="00137C73" w:rsidP="00246BDC">
                <w:pPr>
                  <w:spacing w:line="600" w:lineRule="exact"/>
                  <w:jc w:val="center"/>
                  <w:rPr>
                    <w:rFonts w:ascii="宋体"/>
                    <w:color w:val="000000"/>
                    <w:sz w:val="24"/>
                  </w:rPr>
                </w:pPr>
                <w:r>
                  <w:rPr>
                    <w:rFonts w:ascii="宋体" w:hAnsi="宋体" w:hint="eastAsia"/>
                    <w:color w:val="000000"/>
                    <w:sz w:val="24"/>
                  </w:rPr>
                  <w:t>反对</w:t>
                </w:r>
              </w:p>
            </w:tc>
            <w:tc>
              <w:tcPr>
                <w:tcW w:w="2092" w:type="dxa"/>
                <w:gridSpan w:val="2"/>
              </w:tcPr>
              <w:p w:rsidR="00137C73" w:rsidRDefault="00137C73" w:rsidP="00246BDC">
                <w:pPr>
                  <w:spacing w:line="600" w:lineRule="exact"/>
                  <w:jc w:val="center"/>
                  <w:rPr>
                    <w:rFonts w:ascii="宋体"/>
                    <w:color w:val="000000"/>
                    <w:sz w:val="24"/>
                  </w:rPr>
                </w:pPr>
                <w:r>
                  <w:rPr>
                    <w:rFonts w:ascii="宋体" w:hAnsi="宋体" w:hint="eastAsia"/>
                    <w:color w:val="000000"/>
                    <w:sz w:val="24"/>
                  </w:rPr>
                  <w:t>弃权</w:t>
                </w:r>
              </w:p>
            </w:tc>
          </w:tr>
          <w:tr w:rsidR="00137C73" w:rsidTr="00EA3B13">
            <w:trPr>
              <w:trHeight w:val="300"/>
            </w:trPr>
            <w:tc>
              <w:tcPr>
                <w:tcW w:w="1740" w:type="dxa"/>
                <w:vMerge/>
              </w:tcPr>
              <w:p w:rsidR="00137C73" w:rsidRDefault="00137C73" w:rsidP="00246BDC">
                <w:pPr>
                  <w:spacing w:line="600" w:lineRule="exact"/>
                  <w:jc w:val="center"/>
                  <w:rPr>
                    <w:rFonts w:ascii="宋体"/>
                    <w:color w:val="000000"/>
                    <w:sz w:val="24"/>
                  </w:rPr>
                </w:pPr>
              </w:p>
            </w:tc>
            <w:tc>
              <w:tcPr>
                <w:tcW w:w="1554" w:type="dxa"/>
              </w:tcPr>
              <w:p w:rsidR="00137C73" w:rsidRDefault="00137C73" w:rsidP="00246BDC">
                <w:pPr>
                  <w:spacing w:line="600" w:lineRule="exact"/>
                  <w:jc w:val="center"/>
                  <w:rPr>
                    <w:rFonts w:ascii="宋体"/>
                    <w:color w:val="000000"/>
                    <w:sz w:val="24"/>
                  </w:rPr>
                </w:pPr>
                <w:r>
                  <w:rPr>
                    <w:rFonts w:ascii="宋体" w:hAnsi="宋体" w:hint="eastAsia"/>
                    <w:color w:val="000000"/>
                    <w:sz w:val="24"/>
                  </w:rPr>
                  <w:t>票数</w:t>
                </w:r>
              </w:p>
            </w:tc>
            <w:tc>
              <w:tcPr>
                <w:tcW w:w="1056" w:type="dxa"/>
              </w:tcPr>
              <w:p w:rsidR="00137C73" w:rsidRDefault="00137C73" w:rsidP="00246BDC">
                <w:pPr>
                  <w:spacing w:line="600" w:lineRule="exact"/>
                  <w:jc w:val="center"/>
                  <w:rPr>
                    <w:rFonts w:ascii="宋体"/>
                    <w:color w:val="000000"/>
                    <w:sz w:val="24"/>
                  </w:rPr>
                </w:pPr>
                <w:r>
                  <w:rPr>
                    <w:rFonts w:ascii="宋体" w:hAnsi="宋体" w:hint="eastAsia"/>
                    <w:color w:val="000000"/>
                    <w:sz w:val="24"/>
                  </w:rPr>
                  <w:t>比例（%）</w:t>
                </w:r>
              </w:p>
            </w:tc>
            <w:tc>
              <w:tcPr>
                <w:tcW w:w="861" w:type="dxa"/>
              </w:tcPr>
              <w:p w:rsidR="00137C73" w:rsidRDefault="00137C73" w:rsidP="00246BDC">
                <w:pPr>
                  <w:spacing w:line="600" w:lineRule="exact"/>
                  <w:jc w:val="center"/>
                  <w:rPr>
                    <w:rFonts w:ascii="宋体"/>
                    <w:color w:val="000000"/>
                    <w:sz w:val="24"/>
                  </w:rPr>
                </w:pPr>
                <w:r>
                  <w:rPr>
                    <w:rFonts w:ascii="宋体" w:hAnsi="宋体" w:hint="eastAsia"/>
                    <w:color w:val="000000"/>
                    <w:sz w:val="24"/>
                  </w:rPr>
                  <w:t>票数</w:t>
                </w:r>
              </w:p>
            </w:tc>
            <w:tc>
              <w:tcPr>
                <w:tcW w:w="1219" w:type="dxa"/>
              </w:tcPr>
              <w:p w:rsidR="00137C73" w:rsidRDefault="00137C73" w:rsidP="00246BDC">
                <w:pPr>
                  <w:spacing w:line="600" w:lineRule="exact"/>
                  <w:jc w:val="center"/>
                  <w:rPr>
                    <w:rFonts w:ascii="宋体"/>
                    <w:color w:val="000000"/>
                    <w:sz w:val="24"/>
                  </w:rPr>
                </w:pPr>
                <w:r>
                  <w:rPr>
                    <w:rFonts w:ascii="宋体" w:hAnsi="宋体" w:hint="eastAsia"/>
                    <w:color w:val="000000"/>
                    <w:sz w:val="24"/>
                  </w:rPr>
                  <w:t>比例（%）</w:t>
                </w:r>
              </w:p>
            </w:tc>
            <w:tc>
              <w:tcPr>
                <w:tcW w:w="936" w:type="dxa"/>
              </w:tcPr>
              <w:p w:rsidR="00137C73" w:rsidRDefault="00137C73" w:rsidP="00246BDC">
                <w:pPr>
                  <w:spacing w:line="600" w:lineRule="exact"/>
                  <w:jc w:val="center"/>
                  <w:rPr>
                    <w:rFonts w:ascii="宋体"/>
                    <w:color w:val="000000"/>
                    <w:sz w:val="24"/>
                  </w:rPr>
                </w:pPr>
                <w:r>
                  <w:rPr>
                    <w:rFonts w:ascii="宋体" w:hAnsi="宋体" w:hint="eastAsia"/>
                    <w:color w:val="000000"/>
                    <w:sz w:val="24"/>
                  </w:rPr>
                  <w:t>票数</w:t>
                </w:r>
              </w:p>
            </w:tc>
            <w:tc>
              <w:tcPr>
                <w:tcW w:w="1156" w:type="dxa"/>
              </w:tcPr>
              <w:p w:rsidR="00137C73" w:rsidRDefault="00137C73" w:rsidP="00246BDC">
                <w:pPr>
                  <w:spacing w:line="600" w:lineRule="exact"/>
                  <w:jc w:val="center"/>
                  <w:rPr>
                    <w:rFonts w:ascii="宋体"/>
                    <w:color w:val="000000"/>
                    <w:sz w:val="24"/>
                  </w:rPr>
                </w:pPr>
                <w:r>
                  <w:rPr>
                    <w:rFonts w:ascii="宋体" w:hAnsi="宋体" w:hint="eastAsia"/>
                    <w:color w:val="000000"/>
                    <w:sz w:val="24"/>
                  </w:rPr>
                  <w:t>比例（%）</w:t>
                </w:r>
              </w:p>
            </w:tc>
          </w:tr>
          <w:tr w:rsidR="00137C73" w:rsidTr="00EA3B13">
            <w:tc>
              <w:tcPr>
                <w:tcW w:w="1740" w:type="dxa"/>
              </w:tcPr>
              <w:p w:rsidR="00137C73" w:rsidRDefault="00137C73" w:rsidP="00246BDC">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6682905"/>
                <w:lock w:val="sdtLocked"/>
              </w:sdtPr>
              <w:sdtContent>
                <w:tc>
                  <w:tcPr>
                    <w:tcW w:w="1554" w:type="dxa"/>
                  </w:tcPr>
                  <w:p w:rsidR="00137C73" w:rsidRDefault="00137C73" w:rsidP="00246BDC">
                    <w:pPr>
                      <w:spacing w:line="600" w:lineRule="exact"/>
                      <w:jc w:val="right"/>
                      <w:rPr>
                        <w:rFonts w:ascii="宋体"/>
                        <w:sz w:val="24"/>
                      </w:rPr>
                    </w:pPr>
                    <w:r>
                      <w:rPr>
                        <w:rFonts w:ascii="宋体"/>
                        <w:sz w:val="24"/>
                      </w:rPr>
                      <w:t>32,571,158</w:t>
                    </w:r>
                  </w:p>
                </w:tc>
              </w:sdtContent>
            </w:sdt>
            <w:sdt>
              <w:sdtPr>
                <w:rPr>
                  <w:rFonts w:ascii="宋体"/>
                  <w:sz w:val="24"/>
                </w:rPr>
                <w:alias w:val="非累积投票议案表决情况_A股同意比例"/>
                <w:tag w:val="_GBC_baa01c35de4c4da5999507b346370a05"/>
                <w:id w:val="6682906"/>
                <w:lock w:val="sdtLocked"/>
              </w:sdtPr>
              <w:sdtContent>
                <w:tc>
                  <w:tcPr>
                    <w:tcW w:w="1056" w:type="dxa"/>
                  </w:tcPr>
                  <w:p w:rsidR="00137C73" w:rsidRDefault="00137C73" w:rsidP="00246BDC">
                    <w:pPr>
                      <w:spacing w:line="600" w:lineRule="exact"/>
                      <w:jc w:val="right"/>
                      <w:rPr>
                        <w:rFonts w:ascii="宋体"/>
                        <w:sz w:val="24"/>
                      </w:rPr>
                    </w:pPr>
                    <w:r>
                      <w:rPr>
                        <w:rFonts w:ascii="宋体"/>
                        <w:sz w:val="24"/>
                      </w:rPr>
                      <w:t>99.8883</w:t>
                    </w:r>
                  </w:p>
                </w:tc>
              </w:sdtContent>
            </w:sdt>
            <w:sdt>
              <w:sdtPr>
                <w:rPr>
                  <w:rFonts w:ascii="宋体"/>
                  <w:sz w:val="24"/>
                </w:rPr>
                <w:alias w:val="非累积投票议案表决情况_A股反对票数"/>
                <w:tag w:val="_GBC_aeddc7b9df07427a8287a3319656953b"/>
                <w:id w:val="6682907"/>
                <w:lock w:val="sdtLocked"/>
              </w:sdtPr>
              <w:sdtContent>
                <w:tc>
                  <w:tcPr>
                    <w:tcW w:w="861" w:type="dxa"/>
                  </w:tcPr>
                  <w:p w:rsidR="00137C73" w:rsidRDefault="00137C73" w:rsidP="00246BDC">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反对比例"/>
                <w:tag w:val="_GBC_2fbfff06037f464baa9501f7aaaeeca4"/>
                <w:id w:val="6682908"/>
                <w:lock w:val="sdtLocked"/>
              </w:sdtPr>
              <w:sdtContent>
                <w:tc>
                  <w:tcPr>
                    <w:tcW w:w="1219" w:type="dxa"/>
                  </w:tcPr>
                  <w:p w:rsidR="00137C73" w:rsidRDefault="00137C73" w:rsidP="00246BDC">
                    <w:pPr>
                      <w:spacing w:line="600" w:lineRule="exact"/>
                      <w:jc w:val="right"/>
                      <w:rPr>
                        <w:rFonts w:ascii="宋体"/>
                        <w:sz w:val="24"/>
                      </w:rPr>
                    </w:pPr>
                    <w:r>
                      <w:rPr>
                        <w:rFonts w:ascii="宋体"/>
                        <w:sz w:val="24"/>
                      </w:rPr>
                      <w:t>0.0003</w:t>
                    </w:r>
                  </w:p>
                </w:tc>
              </w:sdtContent>
            </w:sdt>
            <w:sdt>
              <w:sdtPr>
                <w:rPr>
                  <w:rFonts w:ascii="宋体"/>
                  <w:sz w:val="24"/>
                </w:rPr>
                <w:alias w:val="非累积投票议案表决情况_A股弃权票数"/>
                <w:tag w:val="_GBC_311dad2ae32a4a41b5f70fe48cb445b5"/>
                <w:id w:val="6682909"/>
                <w:lock w:val="sdtLocked"/>
              </w:sdtPr>
              <w:sdtContent>
                <w:tc>
                  <w:tcPr>
                    <w:tcW w:w="936" w:type="dxa"/>
                  </w:tcPr>
                  <w:p w:rsidR="00137C73" w:rsidRDefault="00137C73" w:rsidP="00246BDC">
                    <w:pPr>
                      <w:spacing w:line="600" w:lineRule="exact"/>
                      <w:jc w:val="right"/>
                      <w:rPr>
                        <w:rFonts w:ascii="宋体"/>
                        <w:sz w:val="24"/>
                      </w:rPr>
                    </w:pPr>
                    <w:r>
                      <w:rPr>
                        <w:rFonts w:ascii="宋体"/>
                        <w:sz w:val="24"/>
                      </w:rPr>
                      <w:t>36,312</w:t>
                    </w:r>
                  </w:p>
                </w:tc>
              </w:sdtContent>
            </w:sdt>
            <w:sdt>
              <w:sdtPr>
                <w:rPr>
                  <w:rFonts w:ascii="宋体"/>
                  <w:sz w:val="24"/>
                </w:rPr>
                <w:alias w:val="非累积投票议案表决情况_A股弃权比例"/>
                <w:tag w:val="_GBC_3723b88f133b472497fbb1e22ce723a0"/>
                <w:id w:val="6682910"/>
                <w:lock w:val="sdtLocked"/>
              </w:sdtPr>
              <w:sdtContent>
                <w:tc>
                  <w:tcPr>
                    <w:tcW w:w="1156" w:type="dxa"/>
                  </w:tcPr>
                  <w:p w:rsidR="00137C73" w:rsidRDefault="00137C73" w:rsidP="00246BDC">
                    <w:pPr>
                      <w:spacing w:line="600" w:lineRule="exact"/>
                      <w:jc w:val="right"/>
                      <w:rPr>
                        <w:rFonts w:ascii="宋体"/>
                        <w:sz w:val="24"/>
                      </w:rPr>
                    </w:pPr>
                    <w:r>
                      <w:rPr>
                        <w:rFonts w:ascii="宋体"/>
                        <w:sz w:val="24"/>
                      </w:rPr>
                      <w:t>0.1114</w:t>
                    </w:r>
                  </w:p>
                </w:tc>
              </w:sdtContent>
            </w:sdt>
          </w:tr>
        </w:tbl>
        <w:p w:rsidR="000A19B9" w:rsidRDefault="00854E55"/>
      </w:sdtContent>
    </w:sdt>
    <w:sdt>
      <w:sdtPr>
        <w:rPr>
          <w:b w:val="0"/>
          <w:bCs w:val="0"/>
          <w:sz w:val="21"/>
          <w:szCs w:val="22"/>
        </w:rPr>
        <w:alias w:val="模块:非累积投票议案"/>
        <w:tag w:val="_SEC_fd138d262d644e50920ea2bdb258ac70"/>
        <w:id w:val="27089574"/>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76"/>
              <w:lock w:val="sdtLocked"/>
            </w:sdtPr>
            <w:sdtContent>
              <w:r w:rsidR="00AA1349">
                <w:rPr>
                  <w:rFonts w:ascii="宋体" w:hAnsi="宋体" w:hint="eastAsia"/>
                  <w:b w:val="0"/>
                  <w:bCs w:val="0"/>
                  <w:sz w:val="24"/>
                </w:rPr>
                <w:t>关于续聘天衡会计师事务所（特殊普通合伙）为公司2018年度审计机构的议案</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77"/>
              <w:lock w:val="sdtLocked"/>
              <w:comboBox>
                <w:listItem w:displayText="通过" w:value="通过"/>
                <w:listItem w:displayText="不通过" w:value="不通过"/>
              </w:comboBox>
            </w:sdtPr>
            <w:sdtContent>
              <w:r w:rsidR="00AA1349">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4"/>
            <w:gridCol w:w="1557"/>
            <w:gridCol w:w="1056"/>
            <w:gridCol w:w="1006"/>
            <w:gridCol w:w="1079"/>
            <w:gridCol w:w="936"/>
            <w:gridCol w:w="1154"/>
          </w:tblGrid>
          <w:tr w:rsidR="00137C73" w:rsidTr="00EA3B13">
            <w:trPr>
              <w:trHeight w:val="300"/>
            </w:trPr>
            <w:tc>
              <w:tcPr>
                <w:tcW w:w="1734" w:type="dxa"/>
                <w:vMerge w:val="restart"/>
              </w:tcPr>
              <w:p w:rsidR="00137C73" w:rsidRDefault="00137C73" w:rsidP="00ED3E0F">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137C73" w:rsidRDefault="00137C73" w:rsidP="00ED3E0F">
                <w:pPr>
                  <w:spacing w:line="600" w:lineRule="exact"/>
                  <w:jc w:val="center"/>
                  <w:rPr>
                    <w:rFonts w:ascii="宋体"/>
                    <w:color w:val="000000"/>
                    <w:sz w:val="24"/>
                  </w:rPr>
                </w:pPr>
                <w:r>
                  <w:rPr>
                    <w:rFonts w:ascii="宋体" w:hAnsi="宋体" w:hint="eastAsia"/>
                    <w:color w:val="000000"/>
                    <w:sz w:val="24"/>
                  </w:rPr>
                  <w:t>同意</w:t>
                </w:r>
              </w:p>
            </w:tc>
            <w:tc>
              <w:tcPr>
                <w:tcW w:w="2085" w:type="dxa"/>
                <w:gridSpan w:val="2"/>
              </w:tcPr>
              <w:p w:rsidR="00137C73" w:rsidRDefault="00137C73" w:rsidP="00ED3E0F">
                <w:pPr>
                  <w:spacing w:line="600" w:lineRule="exact"/>
                  <w:jc w:val="center"/>
                  <w:rPr>
                    <w:rFonts w:ascii="宋体"/>
                    <w:color w:val="000000"/>
                    <w:sz w:val="24"/>
                  </w:rPr>
                </w:pPr>
                <w:r>
                  <w:rPr>
                    <w:rFonts w:ascii="宋体" w:hAnsi="宋体" w:hint="eastAsia"/>
                    <w:color w:val="000000"/>
                    <w:sz w:val="24"/>
                  </w:rPr>
                  <w:t>反对</w:t>
                </w:r>
              </w:p>
            </w:tc>
            <w:tc>
              <w:tcPr>
                <w:tcW w:w="2090" w:type="dxa"/>
                <w:gridSpan w:val="2"/>
              </w:tcPr>
              <w:p w:rsidR="00137C73" w:rsidRDefault="00137C73" w:rsidP="00ED3E0F">
                <w:pPr>
                  <w:spacing w:line="600" w:lineRule="exact"/>
                  <w:jc w:val="center"/>
                  <w:rPr>
                    <w:rFonts w:ascii="宋体"/>
                    <w:color w:val="000000"/>
                    <w:sz w:val="24"/>
                  </w:rPr>
                </w:pPr>
                <w:r>
                  <w:rPr>
                    <w:rFonts w:ascii="宋体" w:hAnsi="宋体" w:hint="eastAsia"/>
                    <w:color w:val="000000"/>
                    <w:sz w:val="24"/>
                  </w:rPr>
                  <w:t>弃权</w:t>
                </w:r>
              </w:p>
            </w:tc>
          </w:tr>
          <w:tr w:rsidR="00137C73" w:rsidTr="00EA3B13">
            <w:trPr>
              <w:trHeight w:val="300"/>
            </w:trPr>
            <w:tc>
              <w:tcPr>
                <w:tcW w:w="1734" w:type="dxa"/>
                <w:vMerge/>
              </w:tcPr>
              <w:p w:rsidR="00137C73" w:rsidRDefault="00137C73" w:rsidP="00ED3E0F">
                <w:pPr>
                  <w:spacing w:line="600" w:lineRule="exact"/>
                  <w:jc w:val="center"/>
                  <w:rPr>
                    <w:rFonts w:ascii="宋体"/>
                    <w:color w:val="000000"/>
                    <w:sz w:val="24"/>
                  </w:rPr>
                </w:pPr>
              </w:p>
            </w:tc>
            <w:tc>
              <w:tcPr>
                <w:tcW w:w="1557" w:type="dxa"/>
              </w:tcPr>
              <w:p w:rsidR="00137C73" w:rsidRDefault="00137C73" w:rsidP="00ED3E0F">
                <w:pPr>
                  <w:spacing w:line="600" w:lineRule="exact"/>
                  <w:jc w:val="center"/>
                  <w:rPr>
                    <w:rFonts w:ascii="宋体"/>
                    <w:color w:val="000000"/>
                    <w:sz w:val="24"/>
                  </w:rPr>
                </w:pPr>
                <w:r>
                  <w:rPr>
                    <w:rFonts w:ascii="宋体" w:hAnsi="宋体" w:hint="eastAsia"/>
                    <w:color w:val="000000"/>
                    <w:sz w:val="24"/>
                  </w:rPr>
                  <w:t>票数</w:t>
                </w:r>
              </w:p>
            </w:tc>
            <w:tc>
              <w:tcPr>
                <w:tcW w:w="1056" w:type="dxa"/>
              </w:tcPr>
              <w:p w:rsidR="00137C73" w:rsidRDefault="00137C73" w:rsidP="00ED3E0F">
                <w:pPr>
                  <w:spacing w:line="600" w:lineRule="exact"/>
                  <w:jc w:val="center"/>
                  <w:rPr>
                    <w:rFonts w:ascii="宋体"/>
                    <w:color w:val="000000"/>
                    <w:sz w:val="24"/>
                  </w:rPr>
                </w:pPr>
                <w:r>
                  <w:rPr>
                    <w:rFonts w:ascii="宋体" w:hAnsi="宋体" w:hint="eastAsia"/>
                    <w:color w:val="000000"/>
                    <w:sz w:val="24"/>
                  </w:rPr>
                  <w:t>比例（%）</w:t>
                </w:r>
              </w:p>
            </w:tc>
            <w:tc>
              <w:tcPr>
                <w:tcW w:w="1006" w:type="dxa"/>
              </w:tcPr>
              <w:p w:rsidR="00137C73" w:rsidRDefault="00137C73" w:rsidP="00ED3E0F">
                <w:pPr>
                  <w:spacing w:line="600" w:lineRule="exact"/>
                  <w:jc w:val="center"/>
                  <w:rPr>
                    <w:rFonts w:ascii="宋体"/>
                    <w:color w:val="000000"/>
                    <w:sz w:val="24"/>
                  </w:rPr>
                </w:pPr>
                <w:r>
                  <w:rPr>
                    <w:rFonts w:ascii="宋体" w:hAnsi="宋体" w:hint="eastAsia"/>
                    <w:color w:val="000000"/>
                    <w:sz w:val="24"/>
                  </w:rPr>
                  <w:t>票数</w:t>
                </w:r>
              </w:p>
            </w:tc>
            <w:tc>
              <w:tcPr>
                <w:tcW w:w="1079" w:type="dxa"/>
              </w:tcPr>
              <w:p w:rsidR="00137C73" w:rsidRDefault="00137C73" w:rsidP="00ED3E0F">
                <w:pPr>
                  <w:spacing w:line="600" w:lineRule="exact"/>
                  <w:jc w:val="center"/>
                  <w:rPr>
                    <w:rFonts w:ascii="宋体"/>
                    <w:color w:val="000000"/>
                    <w:sz w:val="24"/>
                  </w:rPr>
                </w:pPr>
                <w:r>
                  <w:rPr>
                    <w:rFonts w:ascii="宋体" w:hAnsi="宋体" w:hint="eastAsia"/>
                    <w:color w:val="000000"/>
                    <w:sz w:val="24"/>
                  </w:rPr>
                  <w:t>比例（%）</w:t>
                </w:r>
              </w:p>
            </w:tc>
            <w:tc>
              <w:tcPr>
                <w:tcW w:w="936" w:type="dxa"/>
              </w:tcPr>
              <w:p w:rsidR="00137C73" w:rsidRDefault="00137C73" w:rsidP="00ED3E0F">
                <w:pPr>
                  <w:spacing w:line="600" w:lineRule="exact"/>
                  <w:jc w:val="center"/>
                  <w:rPr>
                    <w:rFonts w:ascii="宋体"/>
                    <w:color w:val="000000"/>
                    <w:sz w:val="24"/>
                  </w:rPr>
                </w:pPr>
                <w:r>
                  <w:rPr>
                    <w:rFonts w:ascii="宋体" w:hAnsi="宋体" w:hint="eastAsia"/>
                    <w:color w:val="000000"/>
                    <w:sz w:val="24"/>
                  </w:rPr>
                  <w:t>票数</w:t>
                </w:r>
              </w:p>
            </w:tc>
            <w:tc>
              <w:tcPr>
                <w:tcW w:w="1154" w:type="dxa"/>
              </w:tcPr>
              <w:p w:rsidR="00137C73" w:rsidRDefault="00137C73" w:rsidP="00ED3E0F">
                <w:pPr>
                  <w:spacing w:line="600" w:lineRule="exact"/>
                  <w:jc w:val="center"/>
                  <w:rPr>
                    <w:rFonts w:ascii="宋体"/>
                    <w:color w:val="000000"/>
                    <w:sz w:val="24"/>
                  </w:rPr>
                </w:pPr>
                <w:r>
                  <w:rPr>
                    <w:rFonts w:ascii="宋体" w:hAnsi="宋体" w:hint="eastAsia"/>
                    <w:color w:val="000000"/>
                    <w:sz w:val="24"/>
                  </w:rPr>
                  <w:t>比例（%）</w:t>
                </w:r>
              </w:p>
            </w:tc>
          </w:tr>
          <w:tr w:rsidR="00137C73" w:rsidTr="00EA3B13">
            <w:tc>
              <w:tcPr>
                <w:tcW w:w="1734" w:type="dxa"/>
              </w:tcPr>
              <w:p w:rsidR="00137C73" w:rsidRDefault="00137C73" w:rsidP="00ED3E0F">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6682926"/>
                <w:lock w:val="sdtLocked"/>
              </w:sdtPr>
              <w:sdtContent>
                <w:tc>
                  <w:tcPr>
                    <w:tcW w:w="1557" w:type="dxa"/>
                  </w:tcPr>
                  <w:p w:rsidR="00137C73" w:rsidRDefault="00137C73" w:rsidP="00ED3E0F">
                    <w:pPr>
                      <w:spacing w:line="600" w:lineRule="exact"/>
                      <w:jc w:val="right"/>
                      <w:rPr>
                        <w:rFonts w:ascii="宋体"/>
                        <w:sz w:val="24"/>
                      </w:rPr>
                    </w:pPr>
                    <w:r>
                      <w:rPr>
                        <w:rFonts w:ascii="宋体"/>
                        <w:sz w:val="24"/>
                      </w:rPr>
                      <w:t>301,568,992</w:t>
                    </w:r>
                  </w:p>
                </w:tc>
              </w:sdtContent>
            </w:sdt>
            <w:sdt>
              <w:sdtPr>
                <w:rPr>
                  <w:rFonts w:ascii="宋体"/>
                  <w:sz w:val="24"/>
                </w:rPr>
                <w:alias w:val="非累积投票议案表决情况_A股同意比例"/>
                <w:tag w:val="_GBC_baa01c35de4c4da5999507b346370a05"/>
                <w:id w:val="6682927"/>
                <w:lock w:val="sdtLocked"/>
              </w:sdtPr>
              <w:sdtContent>
                <w:tc>
                  <w:tcPr>
                    <w:tcW w:w="1056" w:type="dxa"/>
                  </w:tcPr>
                  <w:p w:rsidR="00137C73" w:rsidRDefault="00137C73" w:rsidP="00ED3E0F">
                    <w:pPr>
                      <w:spacing w:line="600" w:lineRule="exact"/>
                      <w:jc w:val="right"/>
                      <w:rPr>
                        <w:rFonts w:ascii="宋体"/>
                        <w:sz w:val="24"/>
                      </w:rPr>
                    </w:pPr>
                    <w:r>
                      <w:rPr>
                        <w:rFonts w:ascii="宋体"/>
                        <w:sz w:val="24"/>
                      </w:rPr>
                      <w:t>99.9876</w:t>
                    </w:r>
                  </w:p>
                </w:tc>
              </w:sdtContent>
            </w:sdt>
            <w:sdt>
              <w:sdtPr>
                <w:rPr>
                  <w:rFonts w:ascii="宋体"/>
                  <w:sz w:val="24"/>
                </w:rPr>
                <w:alias w:val="非累积投票议案表决情况_A股反对票数"/>
                <w:tag w:val="_GBC_aeddc7b9df07427a8287a3319656953b"/>
                <w:id w:val="6682928"/>
                <w:lock w:val="sdtLocked"/>
              </w:sdtPr>
              <w:sdtContent>
                <w:tc>
                  <w:tcPr>
                    <w:tcW w:w="1006" w:type="dxa"/>
                  </w:tcPr>
                  <w:p w:rsidR="00137C73" w:rsidRDefault="00137C73" w:rsidP="00ED3E0F">
                    <w:pPr>
                      <w:spacing w:line="600" w:lineRule="exact"/>
                      <w:jc w:val="right"/>
                      <w:rPr>
                        <w:rFonts w:ascii="宋体"/>
                        <w:sz w:val="24"/>
                      </w:rPr>
                    </w:pPr>
                    <w:r>
                      <w:rPr>
                        <w:rFonts w:ascii="宋体"/>
                        <w:sz w:val="24"/>
                      </w:rPr>
                      <w:t>1,012</w:t>
                    </w:r>
                  </w:p>
                </w:tc>
              </w:sdtContent>
            </w:sdt>
            <w:sdt>
              <w:sdtPr>
                <w:rPr>
                  <w:rFonts w:ascii="宋体"/>
                  <w:sz w:val="24"/>
                </w:rPr>
                <w:alias w:val="非累积投票议案表决情况_A股反对比例"/>
                <w:tag w:val="_GBC_2fbfff06037f464baa9501f7aaaeeca4"/>
                <w:id w:val="6682929"/>
                <w:lock w:val="sdtLocked"/>
              </w:sdtPr>
              <w:sdtContent>
                <w:tc>
                  <w:tcPr>
                    <w:tcW w:w="1079" w:type="dxa"/>
                  </w:tcPr>
                  <w:p w:rsidR="00137C73" w:rsidRDefault="00137C73" w:rsidP="00ED3E0F">
                    <w:pPr>
                      <w:spacing w:line="600" w:lineRule="exact"/>
                      <w:jc w:val="right"/>
                      <w:rPr>
                        <w:rFonts w:ascii="宋体"/>
                        <w:sz w:val="24"/>
                      </w:rPr>
                    </w:pPr>
                    <w:r>
                      <w:rPr>
                        <w:rFonts w:ascii="宋体"/>
                        <w:sz w:val="24"/>
                      </w:rPr>
                      <w:t>0.0003</w:t>
                    </w:r>
                  </w:p>
                </w:tc>
              </w:sdtContent>
            </w:sdt>
            <w:sdt>
              <w:sdtPr>
                <w:rPr>
                  <w:rFonts w:ascii="宋体"/>
                  <w:sz w:val="24"/>
                </w:rPr>
                <w:alias w:val="非累积投票议案表决情况_A股弃权票数"/>
                <w:tag w:val="_GBC_311dad2ae32a4a41b5f70fe48cb445b5"/>
                <w:id w:val="6682930"/>
                <w:lock w:val="sdtLocked"/>
              </w:sdtPr>
              <w:sdtContent>
                <w:tc>
                  <w:tcPr>
                    <w:tcW w:w="936" w:type="dxa"/>
                  </w:tcPr>
                  <w:p w:rsidR="00137C73" w:rsidRDefault="00137C73" w:rsidP="00ED3E0F">
                    <w:pPr>
                      <w:spacing w:line="600" w:lineRule="exact"/>
                      <w:jc w:val="right"/>
                      <w:rPr>
                        <w:rFonts w:ascii="宋体"/>
                        <w:sz w:val="24"/>
                      </w:rPr>
                    </w:pPr>
                    <w:r>
                      <w:rPr>
                        <w:rFonts w:ascii="宋体"/>
                        <w:sz w:val="24"/>
                      </w:rPr>
                      <w:t>36,300</w:t>
                    </w:r>
                  </w:p>
                </w:tc>
              </w:sdtContent>
            </w:sdt>
            <w:sdt>
              <w:sdtPr>
                <w:rPr>
                  <w:rFonts w:ascii="宋体"/>
                  <w:sz w:val="24"/>
                </w:rPr>
                <w:alias w:val="非累积投票议案表决情况_A股弃权比例"/>
                <w:tag w:val="_GBC_3723b88f133b472497fbb1e22ce723a0"/>
                <w:id w:val="6682931"/>
                <w:lock w:val="sdtLocked"/>
              </w:sdtPr>
              <w:sdtContent>
                <w:tc>
                  <w:tcPr>
                    <w:tcW w:w="1154" w:type="dxa"/>
                  </w:tcPr>
                  <w:p w:rsidR="00137C73" w:rsidRDefault="00137C73" w:rsidP="00ED3E0F">
                    <w:pPr>
                      <w:spacing w:line="600" w:lineRule="exact"/>
                      <w:jc w:val="right"/>
                      <w:rPr>
                        <w:rFonts w:ascii="宋体"/>
                        <w:sz w:val="24"/>
                      </w:rPr>
                    </w:pPr>
                    <w:r>
                      <w:rPr>
                        <w:rFonts w:ascii="宋体"/>
                        <w:sz w:val="24"/>
                      </w:rPr>
                      <w:t>0.0121</w:t>
                    </w:r>
                  </w:p>
                </w:tc>
              </w:sdtContent>
            </w:sdt>
          </w:tr>
        </w:tbl>
        <w:p w:rsidR="000A19B9" w:rsidRDefault="00854E55"/>
      </w:sdtContent>
    </w:sdt>
    <w:sdt>
      <w:sdtPr>
        <w:rPr>
          <w:b w:val="0"/>
          <w:bCs w:val="0"/>
          <w:sz w:val="21"/>
          <w:szCs w:val="22"/>
        </w:rPr>
        <w:alias w:val="模块:非累积投票议案"/>
        <w:tag w:val="_SEC_fd138d262d644e50920ea2bdb258ac70"/>
        <w:id w:val="27089585"/>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87"/>
              <w:lock w:val="sdtLocked"/>
            </w:sdtPr>
            <w:sdtContent>
              <w:r w:rsidR="00AA1349" w:rsidRPr="00CF3322">
                <w:rPr>
                  <w:rFonts w:ascii="宋体" w:hAnsi="宋体" w:hint="eastAsia"/>
                  <w:b w:val="0"/>
                  <w:bCs w:val="0"/>
                  <w:sz w:val="24"/>
                  <w:szCs w:val="24"/>
                </w:rPr>
                <w:t>关于</w:t>
              </w:r>
              <w:r w:rsidR="00AA1349" w:rsidRPr="00CF3322">
                <w:rPr>
                  <w:rStyle w:val="da"/>
                  <w:rFonts w:hint="eastAsia"/>
                  <w:b w:val="0"/>
                  <w:sz w:val="24"/>
                  <w:szCs w:val="24"/>
                </w:rPr>
                <w:t>公司</w:t>
              </w:r>
              <w:r w:rsidR="00AA1349" w:rsidRPr="00CF3322">
                <w:rPr>
                  <w:rStyle w:val="da"/>
                  <w:rFonts w:hint="eastAsia"/>
                  <w:b w:val="0"/>
                  <w:bCs w:val="0"/>
                  <w:sz w:val="24"/>
                  <w:szCs w:val="24"/>
                </w:rPr>
                <w:t>对自有资金进行现金管理</w:t>
              </w:r>
              <w:r w:rsidR="00AA1349" w:rsidRPr="00CF3322">
                <w:rPr>
                  <w:rFonts w:ascii="宋体" w:hAnsi="宋体" w:hint="eastAsia"/>
                  <w:b w:val="0"/>
                  <w:bCs w:val="0"/>
                  <w:sz w:val="24"/>
                  <w:szCs w:val="24"/>
                </w:rPr>
                <w:t>的议案</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88"/>
              <w:lock w:val="sdtLocked"/>
              <w:comboBox>
                <w:listItem w:displayText="通过" w:value="通过"/>
                <w:listItem w:displayText="不通过" w:value="不通过"/>
              </w:comboBox>
            </w:sdtPr>
            <w:sdtContent>
              <w:r w:rsidR="00AA1349">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1554"/>
            <w:gridCol w:w="1056"/>
            <w:gridCol w:w="1296"/>
            <w:gridCol w:w="1129"/>
            <w:gridCol w:w="936"/>
            <w:gridCol w:w="1063"/>
          </w:tblGrid>
          <w:tr w:rsidR="00137C73" w:rsidTr="00C96911">
            <w:trPr>
              <w:trHeight w:val="300"/>
            </w:trPr>
            <w:tc>
              <w:tcPr>
                <w:tcW w:w="1579" w:type="dxa"/>
                <w:vMerge w:val="restart"/>
              </w:tcPr>
              <w:p w:rsidR="00137C73" w:rsidRDefault="00137C73" w:rsidP="00E7348B">
                <w:pPr>
                  <w:spacing w:line="600" w:lineRule="exact"/>
                  <w:jc w:val="center"/>
                  <w:rPr>
                    <w:rFonts w:ascii="宋体"/>
                    <w:color w:val="000000"/>
                    <w:sz w:val="24"/>
                  </w:rPr>
                </w:pPr>
                <w:r>
                  <w:rPr>
                    <w:rFonts w:ascii="宋体" w:hAnsi="宋体" w:hint="eastAsia"/>
                    <w:color w:val="000000"/>
                    <w:sz w:val="24"/>
                  </w:rPr>
                  <w:lastRenderedPageBreak/>
                  <w:t>股东类型</w:t>
                </w:r>
              </w:p>
            </w:tc>
            <w:tc>
              <w:tcPr>
                <w:tcW w:w="2610" w:type="dxa"/>
                <w:gridSpan w:val="2"/>
              </w:tcPr>
              <w:p w:rsidR="00137C73" w:rsidRDefault="00137C73" w:rsidP="00E7348B">
                <w:pPr>
                  <w:spacing w:line="600" w:lineRule="exact"/>
                  <w:jc w:val="center"/>
                  <w:rPr>
                    <w:rFonts w:ascii="宋体"/>
                    <w:color w:val="000000"/>
                    <w:sz w:val="24"/>
                  </w:rPr>
                </w:pPr>
                <w:r>
                  <w:rPr>
                    <w:rFonts w:ascii="宋体" w:hAnsi="宋体" w:hint="eastAsia"/>
                    <w:color w:val="000000"/>
                    <w:sz w:val="24"/>
                  </w:rPr>
                  <w:t>同意</w:t>
                </w:r>
              </w:p>
            </w:tc>
            <w:tc>
              <w:tcPr>
                <w:tcW w:w="2425" w:type="dxa"/>
                <w:gridSpan w:val="2"/>
              </w:tcPr>
              <w:p w:rsidR="00137C73" w:rsidRDefault="00137C73" w:rsidP="00E7348B">
                <w:pPr>
                  <w:spacing w:line="600" w:lineRule="exact"/>
                  <w:jc w:val="center"/>
                  <w:rPr>
                    <w:rFonts w:ascii="宋体"/>
                    <w:color w:val="000000"/>
                    <w:sz w:val="24"/>
                  </w:rPr>
                </w:pPr>
                <w:r>
                  <w:rPr>
                    <w:rFonts w:ascii="宋体" w:hAnsi="宋体" w:hint="eastAsia"/>
                    <w:color w:val="000000"/>
                    <w:sz w:val="24"/>
                  </w:rPr>
                  <w:t>反对</w:t>
                </w:r>
              </w:p>
            </w:tc>
            <w:tc>
              <w:tcPr>
                <w:tcW w:w="1999" w:type="dxa"/>
                <w:gridSpan w:val="2"/>
              </w:tcPr>
              <w:p w:rsidR="00137C73" w:rsidRDefault="00137C73" w:rsidP="00E7348B">
                <w:pPr>
                  <w:spacing w:line="600" w:lineRule="exact"/>
                  <w:jc w:val="center"/>
                  <w:rPr>
                    <w:rFonts w:ascii="宋体"/>
                    <w:color w:val="000000"/>
                    <w:sz w:val="24"/>
                  </w:rPr>
                </w:pPr>
                <w:r>
                  <w:rPr>
                    <w:rFonts w:ascii="宋体" w:hAnsi="宋体" w:hint="eastAsia"/>
                    <w:color w:val="000000"/>
                    <w:sz w:val="24"/>
                  </w:rPr>
                  <w:t>弃权</w:t>
                </w:r>
              </w:p>
            </w:tc>
          </w:tr>
          <w:tr w:rsidR="00137C73" w:rsidTr="00C96911">
            <w:trPr>
              <w:trHeight w:val="300"/>
            </w:trPr>
            <w:tc>
              <w:tcPr>
                <w:tcW w:w="1579" w:type="dxa"/>
                <w:vMerge/>
              </w:tcPr>
              <w:p w:rsidR="00137C73" w:rsidRDefault="00137C73" w:rsidP="00E7348B">
                <w:pPr>
                  <w:spacing w:line="600" w:lineRule="exact"/>
                  <w:jc w:val="center"/>
                  <w:rPr>
                    <w:rFonts w:ascii="宋体"/>
                    <w:color w:val="000000"/>
                    <w:sz w:val="24"/>
                  </w:rPr>
                </w:pPr>
              </w:p>
            </w:tc>
            <w:tc>
              <w:tcPr>
                <w:tcW w:w="1554" w:type="dxa"/>
              </w:tcPr>
              <w:p w:rsidR="00137C73" w:rsidRDefault="00137C73" w:rsidP="00E7348B">
                <w:pPr>
                  <w:spacing w:line="600" w:lineRule="exact"/>
                  <w:jc w:val="center"/>
                  <w:rPr>
                    <w:rFonts w:ascii="宋体"/>
                    <w:color w:val="000000"/>
                    <w:sz w:val="24"/>
                  </w:rPr>
                </w:pPr>
                <w:r>
                  <w:rPr>
                    <w:rFonts w:ascii="宋体" w:hAnsi="宋体" w:hint="eastAsia"/>
                    <w:color w:val="000000"/>
                    <w:sz w:val="24"/>
                  </w:rPr>
                  <w:t>票数</w:t>
                </w:r>
              </w:p>
            </w:tc>
            <w:tc>
              <w:tcPr>
                <w:tcW w:w="1056" w:type="dxa"/>
              </w:tcPr>
              <w:p w:rsidR="00137C73" w:rsidRDefault="00137C73" w:rsidP="00E7348B">
                <w:pPr>
                  <w:spacing w:line="600" w:lineRule="exact"/>
                  <w:jc w:val="center"/>
                  <w:rPr>
                    <w:rFonts w:ascii="宋体"/>
                    <w:color w:val="000000"/>
                    <w:sz w:val="24"/>
                  </w:rPr>
                </w:pPr>
                <w:r>
                  <w:rPr>
                    <w:rFonts w:ascii="宋体" w:hAnsi="宋体" w:hint="eastAsia"/>
                    <w:color w:val="000000"/>
                    <w:sz w:val="24"/>
                  </w:rPr>
                  <w:t>比例（%）</w:t>
                </w:r>
              </w:p>
            </w:tc>
            <w:tc>
              <w:tcPr>
                <w:tcW w:w="1296" w:type="dxa"/>
              </w:tcPr>
              <w:p w:rsidR="00137C73" w:rsidRDefault="00137C73" w:rsidP="00E7348B">
                <w:pPr>
                  <w:spacing w:line="600" w:lineRule="exact"/>
                  <w:jc w:val="center"/>
                  <w:rPr>
                    <w:rFonts w:ascii="宋体"/>
                    <w:color w:val="000000"/>
                    <w:sz w:val="24"/>
                  </w:rPr>
                </w:pPr>
                <w:r>
                  <w:rPr>
                    <w:rFonts w:ascii="宋体" w:hAnsi="宋体" w:hint="eastAsia"/>
                    <w:color w:val="000000"/>
                    <w:sz w:val="24"/>
                  </w:rPr>
                  <w:t>票数</w:t>
                </w:r>
              </w:p>
            </w:tc>
            <w:tc>
              <w:tcPr>
                <w:tcW w:w="1129" w:type="dxa"/>
              </w:tcPr>
              <w:p w:rsidR="00137C73" w:rsidRDefault="00137C73" w:rsidP="00E7348B">
                <w:pPr>
                  <w:spacing w:line="600" w:lineRule="exact"/>
                  <w:jc w:val="center"/>
                  <w:rPr>
                    <w:rFonts w:ascii="宋体"/>
                    <w:color w:val="000000"/>
                    <w:sz w:val="24"/>
                  </w:rPr>
                </w:pPr>
                <w:r>
                  <w:rPr>
                    <w:rFonts w:ascii="宋体" w:hAnsi="宋体" w:hint="eastAsia"/>
                    <w:color w:val="000000"/>
                    <w:sz w:val="24"/>
                  </w:rPr>
                  <w:t>比例（%）</w:t>
                </w:r>
              </w:p>
            </w:tc>
            <w:tc>
              <w:tcPr>
                <w:tcW w:w="936" w:type="dxa"/>
              </w:tcPr>
              <w:p w:rsidR="00137C73" w:rsidRDefault="00137C73" w:rsidP="00E7348B">
                <w:pPr>
                  <w:spacing w:line="600" w:lineRule="exact"/>
                  <w:jc w:val="center"/>
                  <w:rPr>
                    <w:rFonts w:ascii="宋体"/>
                    <w:color w:val="000000"/>
                    <w:sz w:val="24"/>
                  </w:rPr>
                </w:pPr>
                <w:r>
                  <w:rPr>
                    <w:rFonts w:ascii="宋体" w:hAnsi="宋体" w:hint="eastAsia"/>
                    <w:color w:val="000000"/>
                    <w:sz w:val="24"/>
                  </w:rPr>
                  <w:t>票数</w:t>
                </w:r>
              </w:p>
            </w:tc>
            <w:tc>
              <w:tcPr>
                <w:tcW w:w="1063" w:type="dxa"/>
              </w:tcPr>
              <w:p w:rsidR="00137C73" w:rsidRDefault="00137C73" w:rsidP="00E7348B">
                <w:pPr>
                  <w:spacing w:line="600" w:lineRule="exact"/>
                  <w:jc w:val="center"/>
                  <w:rPr>
                    <w:rFonts w:ascii="宋体"/>
                    <w:color w:val="000000"/>
                    <w:sz w:val="24"/>
                  </w:rPr>
                </w:pPr>
                <w:r>
                  <w:rPr>
                    <w:rFonts w:ascii="宋体" w:hAnsi="宋体" w:hint="eastAsia"/>
                    <w:color w:val="000000"/>
                    <w:sz w:val="24"/>
                  </w:rPr>
                  <w:t>比例（%）</w:t>
                </w:r>
              </w:p>
            </w:tc>
          </w:tr>
          <w:tr w:rsidR="00137C73" w:rsidTr="00C96911">
            <w:tc>
              <w:tcPr>
                <w:tcW w:w="1579" w:type="dxa"/>
              </w:tcPr>
              <w:p w:rsidR="00137C73" w:rsidRDefault="00137C73" w:rsidP="00E7348B">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6682947"/>
                <w:lock w:val="sdtLocked"/>
              </w:sdtPr>
              <w:sdtContent>
                <w:tc>
                  <w:tcPr>
                    <w:tcW w:w="1554" w:type="dxa"/>
                  </w:tcPr>
                  <w:p w:rsidR="00137C73" w:rsidRDefault="00137C73" w:rsidP="00E7348B">
                    <w:pPr>
                      <w:spacing w:line="600" w:lineRule="exact"/>
                      <w:jc w:val="right"/>
                      <w:rPr>
                        <w:rFonts w:ascii="宋体"/>
                        <w:sz w:val="24"/>
                      </w:rPr>
                    </w:pPr>
                    <w:r>
                      <w:rPr>
                        <w:rFonts w:ascii="宋体"/>
                        <w:sz w:val="24"/>
                      </w:rPr>
                      <w:t>300,277,356</w:t>
                    </w:r>
                  </w:p>
                </w:tc>
              </w:sdtContent>
            </w:sdt>
            <w:sdt>
              <w:sdtPr>
                <w:rPr>
                  <w:rFonts w:ascii="宋体"/>
                  <w:sz w:val="24"/>
                </w:rPr>
                <w:alias w:val="非累积投票议案表决情况_A股同意比例"/>
                <w:tag w:val="_GBC_baa01c35de4c4da5999507b346370a05"/>
                <w:id w:val="6682948"/>
                <w:lock w:val="sdtLocked"/>
              </w:sdtPr>
              <w:sdtContent>
                <w:tc>
                  <w:tcPr>
                    <w:tcW w:w="1056" w:type="dxa"/>
                  </w:tcPr>
                  <w:p w:rsidR="00137C73" w:rsidRDefault="00137C73" w:rsidP="00E7348B">
                    <w:pPr>
                      <w:spacing w:line="600" w:lineRule="exact"/>
                      <w:jc w:val="right"/>
                      <w:rPr>
                        <w:rFonts w:ascii="宋体"/>
                        <w:sz w:val="24"/>
                      </w:rPr>
                    </w:pPr>
                    <w:r>
                      <w:rPr>
                        <w:rFonts w:ascii="宋体"/>
                        <w:sz w:val="24"/>
                      </w:rPr>
                      <w:t>99.5593</w:t>
                    </w:r>
                  </w:p>
                </w:tc>
              </w:sdtContent>
            </w:sdt>
            <w:sdt>
              <w:sdtPr>
                <w:rPr>
                  <w:rFonts w:ascii="宋体"/>
                  <w:sz w:val="24"/>
                </w:rPr>
                <w:alias w:val="非累积投票议案表决情况_A股反对票数"/>
                <w:tag w:val="_GBC_aeddc7b9df07427a8287a3319656953b"/>
                <w:id w:val="6682949"/>
                <w:lock w:val="sdtLocked"/>
              </w:sdtPr>
              <w:sdtContent>
                <w:tc>
                  <w:tcPr>
                    <w:tcW w:w="1296" w:type="dxa"/>
                  </w:tcPr>
                  <w:p w:rsidR="00137C73" w:rsidRDefault="00137C73" w:rsidP="00E7348B">
                    <w:pPr>
                      <w:spacing w:line="600" w:lineRule="exact"/>
                      <w:jc w:val="right"/>
                      <w:rPr>
                        <w:rFonts w:ascii="宋体"/>
                        <w:sz w:val="24"/>
                      </w:rPr>
                    </w:pPr>
                    <w:r>
                      <w:rPr>
                        <w:rFonts w:ascii="宋体"/>
                        <w:sz w:val="24"/>
                      </w:rPr>
                      <w:t>1,291,748</w:t>
                    </w:r>
                  </w:p>
                </w:tc>
              </w:sdtContent>
            </w:sdt>
            <w:sdt>
              <w:sdtPr>
                <w:rPr>
                  <w:rFonts w:ascii="宋体"/>
                  <w:sz w:val="24"/>
                </w:rPr>
                <w:alias w:val="非累积投票议案表决情况_A股反对比例"/>
                <w:tag w:val="_GBC_2fbfff06037f464baa9501f7aaaeeca4"/>
                <w:id w:val="6682950"/>
                <w:lock w:val="sdtLocked"/>
              </w:sdtPr>
              <w:sdtContent>
                <w:tc>
                  <w:tcPr>
                    <w:tcW w:w="1129" w:type="dxa"/>
                  </w:tcPr>
                  <w:p w:rsidR="00137C73" w:rsidRDefault="00137C73" w:rsidP="00E7348B">
                    <w:pPr>
                      <w:spacing w:line="600" w:lineRule="exact"/>
                      <w:jc w:val="right"/>
                      <w:rPr>
                        <w:rFonts w:ascii="宋体"/>
                        <w:sz w:val="24"/>
                      </w:rPr>
                    </w:pPr>
                    <w:r>
                      <w:rPr>
                        <w:rFonts w:ascii="宋体"/>
                        <w:sz w:val="24"/>
                      </w:rPr>
                      <w:t>0.4282</w:t>
                    </w:r>
                  </w:p>
                </w:tc>
              </w:sdtContent>
            </w:sdt>
            <w:sdt>
              <w:sdtPr>
                <w:rPr>
                  <w:rFonts w:ascii="宋体"/>
                  <w:sz w:val="24"/>
                </w:rPr>
                <w:alias w:val="非累积投票议案表决情况_A股弃权票数"/>
                <w:tag w:val="_GBC_311dad2ae32a4a41b5f70fe48cb445b5"/>
                <w:id w:val="6682951"/>
                <w:lock w:val="sdtLocked"/>
              </w:sdtPr>
              <w:sdtContent>
                <w:tc>
                  <w:tcPr>
                    <w:tcW w:w="936" w:type="dxa"/>
                  </w:tcPr>
                  <w:p w:rsidR="00137C73" w:rsidRDefault="00137C73" w:rsidP="00E7348B">
                    <w:pPr>
                      <w:spacing w:line="600" w:lineRule="exact"/>
                      <w:jc w:val="right"/>
                      <w:rPr>
                        <w:rFonts w:ascii="宋体"/>
                        <w:sz w:val="24"/>
                      </w:rPr>
                    </w:pPr>
                    <w:r>
                      <w:rPr>
                        <w:rFonts w:ascii="宋体"/>
                        <w:sz w:val="24"/>
                      </w:rPr>
                      <w:t>37,200</w:t>
                    </w:r>
                  </w:p>
                </w:tc>
              </w:sdtContent>
            </w:sdt>
            <w:sdt>
              <w:sdtPr>
                <w:rPr>
                  <w:rFonts w:ascii="宋体"/>
                  <w:sz w:val="24"/>
                </w:rPr>
                <w:alias w:val="非累积投票议案表决情况_A股弃权比例"/>
                <w:tag w:val="_GBC_3723b88f133b472497fbb1e22ce723a0"/>
                <w:id w:val="6682952"/>
                <w:lock w:val="sdtLocked"/>
              </w:sdtPr>
              <w:sdtContent>
                <w:tc>
                  <w:tcPr>
                    <w:tcW w:w="1063" w:type="dxa"/>
                  </w:tcPr>
                  <w:p w:rsidR="00137C73" w:rsidRDefault="00137C73" w:rsidP="00E7348B">
                    <w:pPr>
                      <w:spacing w:line="600" w:lineRule="exact"/>
                      <w:jc w:val="right"/>
                      <w:rPr>
                        <w:rFonts w:ascii="宋体"/>
                        <w:sz w:val="24"/>
                      </w:rPr>
                    </w:pPr>
                    <w:r>
                      <w:rPr>
                        <w:rFonts w:ascii="宋体"/>
                        <w:sz w:val="24"/>
                      </w:rPr>
                      <w:t>0.0125</w:t>
                    </w:r>
                  </w:p>
                </w:tc>
              </w:sdtContent>
            </w:sdt>
          </w:tr>
        </w:tbl>
        <w:p w:rsidR="000A19B9" w:rsidRDefault="00854E55"/>
      </w:sdtContent>
    </w:sdt>
    <w:sdt>
      <w:sdtPr>
        <w:rPr>
          <w:b w:val="0"/>
          <w:bCs w:val="0"/>
          <w:sz w:val="21"/>
          <w:szCs w:val="22"/>
        </w:rPr>
        <w:alias w:val="模块:非累积投票议案"/>
        <w:tag w:val="_SEC_fd138d262d644e50920ea2bdb258ac70"/>
        <w:id w:val="27089596"/>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598"/>
              <w:lock w:val="sdtLocked"/>
            </w:sdtPr>
            <w:sdtContent>
              <w:r w:rsidR="00AA1349" w:rsidRPr="00CF3322">
                <w:rPr>
                  <w:rFonts w:ascii="宋体" w:hAnsi="宋体" w:hint="eastAsia"/>
                  <w:b w:val="0"/>
                  <w:bCs w:val="0"/>
                  <w:sz w:val="24"/>
                  <w:szCs w:val="24"/>
                </w:rPr>
                <w:t>关于</w:t>
              </w:r>
              <w:r w:rsidR="00AA1349" w:rsidRPr="00CF3322">
                <w:rPr>
                  <w:rFonts w:ascii="宋体" w:hAnsi="宋体" w:hint="eastAsia"/>
                  <w:b w:val="0"/>
                  <w:sz w:val="24"/>
                  <w:szCs w:val="24"/>
                </w:rPr>
                <w:t>修改〈公司章程〉部分条款</w:t>
              </w:r>
              <w:r w:rsidR="00AA1349" w:rsidRPr="00CF3322">
                <w:rPr>
                  <w:rFonts w:ascii="宋体" w:hAnsi="宋体" w:hint="eastAsia"/>
                  <w:b w:val="0"/>
                  <w:bCs w:val="0"/>
                  <w:sz w:val="24"/>
                  <w:szCs w:val="24"/>
                </w:rPr>
                <w:t>的议案</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599"/>
              <w:lock w:val="sdtLocked"/>
              <w:comboBox>
                <w:listItem w:displayText="通过" w:value="通过"/>
                <w:listItem w:displayText="不通过" w:value="不通过"/>
              </w:comboBox>
            </w:sdtPr>
            <w:sdtContent>
              <w:r w:rsidR="00AA1349">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4"/>
            <w:gridCol w:w="1557"/>
            <w:gridCol w:w="1056"/>
            <w:gridCol w:w="864"/>
            <w:gridCol w:w="1221"/>
            <w:gridCol w:w="936"/>
            <w:gridCol w:w="1154"/>
          </w:tblGrid>
          <w:tr w:rsidR="00137C73" w:rsidTr="00C96911">
            <w:trPr>
              <w:trHeight w:val="300"/>
            </w:trPr>
            <w:tc>
              <w:tcPr>
                <w:tcW w:w="1734" w:type="dxa"/>
                <w:vMerge w:val="restart"/>
              </w:tcPr>
              <w:p w:rsidR="00137C73" w:rsidRDefault="00137C73" w:rsidP="00483BF3">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137C73" w:rsidRDefault="00137C73" w:rsidP="00483BF3">
                <w:pPr>
                  <w:spacing w:line="600" w:lineRule="exact"/>
                  <w:jc w:val="center"/>
                  <w:rPr>
                    <w:rFonts w:ascii="宋体"/>
                    <w:color w:val="000000"/>
                    <w:sz w:val="24"/>
                  </w:rPr>
                </w:pPr>
                <w:r>
                  <w:rPr>
                    <w:rFonts w:ascii="宋体" w:hAnsi="宋体" w:hint="eastAsia"/>
                    <w:color w:val="000000"/>
                    <w:sz w:val="24"/>
                  </w:rPr>
                  <w:t>同意</w:t>
                </w:r>
              </w:p>
            </w:tc>
            <w:tc>
              <w:tcPr>
                <w:tcW w:w="2085" w:type="dxa"/>
                <w:gridSpan w:val="2"/>
              </w:tcPr>
              <w:p w:rsidR="00137C73" w:rsidRDefault="00137C73" w:rsidP="00483BF3">
                <w:pPr>
                  <w:spacing w:line="600" w:lineRule="exact"/>
                  <w:jc w:val="center"/>
                  <w:rPr>
                    <w:rFonts w:ascii="宋体"/>
                    <w:color w:val="000000"/>
                    <w:sz w:val="24"/>
                  </w:rPr>
                </w:pPr>
                <w:r>
                  <w:rPr>
                    <w:rFonts w:ascii="宋体" w:hAnsi="宋体" w:hint="eastAsia"/>
                    <w:color w:val="000000"/>
                    <w:sz w:val="24"/>
                  </w:rPr>
                  <w:t>反对</w:t>
                </w:r>
              </w:p>
            </w:tc>
            <w:tc>
              <w:tcPr>
                <w:tcW w:w="2090" w:type="dxa"/>
                <w:gridSpan w:val="2"/>
              </w:tcPr>
              <w:p w:rsidR="00137C73" w:rsidRDefault="00137C73" w:rsidP="00483BF3">
                <w:pPr>
                  <w:spacing w:line="600" w:lineRule="exact"/>
                  <w:jc w:val="center"/>
                  <w:rPr>
                    <w:rFonts w:ascii="宋体"/>
                    <w:color w:val="000000"/>
                    <w:sz w:val="24"/>
                  </w:rPr>
                </w:pPr>
                <w:r>
                  <w:rPr>
                    <w:rFonts w:ascii="宋体" w:hAnsi="宋体" w:hint="eastAsia"/>
                    <w:color w:val="000000"/>
                    <w:sz w:val="24"/>
                  </w:rPr>
                  <w:t>弃权</w:t>
                </w:r>
              </w:p>
            </w:tc>
          </w:tr>
          <w:tr w:rsidR="00137C73" w:rsidTr="00C96911">
            <w:trPr>
              <w:trHeight w:val="300"/>
            </w:trPr>
            <w:tc>
              <w:tcPr>
                <w:tcW w:w="1734" w:type="dxa"/>
                <w:vMerge/>
              </w:tcPr>
              <w:p w:rsidR="00137C73" w:rsidRDefault="00137C73" w:rsidP="00483BF3">
                <w:pPr>
                  <w:spacing w:line="600" w:lineRule="exact"/>
                  <w:jc w:val="center"/>
                  <w:rPr>
                    <w:rFonts w:ascii="宋体"/>
                    <w:color w:val="000000"/>
                    <w:sz w:val="24"/>
                  </w:rPr>
                </w:pPr>
              </w:p>
            </w:tc>
            <w:tc>
              <w:tcPr>
                <w:tcW w:w="1557" w:type="dxa"/>
              </w:tcPr>
              <w:p w:rsidR="00137C73" w:rsidRDefault="00137C73" w:rsidP="00483BF3">
                <w:pPr>
                  <w:spacing w:line="600" w:lineRule="exact"/>
                  <w:jc w:val="center"/>
                  <w:rPr>
                    <w:rFonts w:ascii="宋体"/>
                    <w:color w:val="000000"/>
                    <w:sz w:val="24"/>
                  </w:rPr>
                </w:pPr>
                <w:r>
                  <w:rPr>
                    <w:rFonts w:ascii="宋体" w:hAnsi="宋体" w:hint="eastAsia"/>
                    <w:color w:val="000000"/>
                    <w:sz w:val="24"/>
                  </w:rPr>
                  <w:t>票数</w:t>
                </w:r>
              </w:p>
            </w:tc>
            <w:tc>
              <w:tcPr>
                <w:tcW w:w="1056" w:type="dxa"/>
              </w:tcPr>
              <w:p w:rsidR="00137C73" w:rsidRDefault="00137C73" w:rsidP="00483BF3">
                <w:pPr>
                  <w:spacing w:line="600" w:lineRule="exact"/>
                  <w:jc w:val="center"/>
                  <w:rPr>
                    <w:rFonts w:ascii="宋体"/>
                    <w:color w:val="000000"/>
                    <w:sz w:val="24"/>
                  </w:rPr>
                </w:pPr>
                <w:r>
                  <w:rPr>
                    <w:rFonts w:ascii="宋体" w:hAnsi="宋体" w:hint="eastAsia"/>
                    <w:color w:val="000000"/>
                    <w:sz w:val="24"/>
                  </w:rPr>
                  <w:t>比例（%）</w:t>
                </w:r>
              </w:p>
            </w:tc>
            <w:tc>
              <w:tcPr>
                <w:tcW w:w="864" w:type="dxa"/>
              </w:tcPr>
              <w:p w:rsidR="00137C73" w:rsidRDefault="00137C73" w:rsidP="00483BF3">
                <w:pPr>
                  <w:spacing w:line="600" w:lineRule="exact"/>
                  <w:jc w:val="center"/>
                  <w:rPr>
                    <w:rFonts w:ascii="宋体"/>
                    <w:color w:val="000000"/>
                    <w:sz w:val="24"/>
                  </w:rPr>
                </w:pPr>
                <w:r>
                  <w:rPr>
                    <w:rFonts w:ascii="宋体" w:hAnsi="宋体" w:hint="eastAsia"/>
                    <w:color w:val="000000"/>
                    <w:sz w:val="24"/>
                  </w:rPr>
                  <w:t>票数</w:t>
                </w:r>
              </w:p>
            </w:tc>
            <w:tc>
              <w:tcPr>
                <w:tcW w:w="1221" w:type="dxa"/>
              </w:tcPr>
              <w:p w:rsidR="00137C73" w:rsidRDefault="00137C73" w:rsidP="00483BF3">
                <w:pPr>
                  <w:spacing w:line="600" w:lineRule="exact"/>
                  <w:jc w:val="center"/>
                  <w:rPr>
                    <w:rFonts w:ascii="宋体"/>
                    <w:color w:val="000000"/>
                    <w:sz w:val="24"/>
                  </w:rPr>
                </w:pPr>
                <w:r>
                  <w:rPr>
                    <w:rFonts w:ascii="宋体" w:hAnsi="宋体" w:hint="eastAsia"/>
                    <w:color w:val="000000"/>
                    <w:sz w:val="24"/>
                  </w:rPr>
                  <w:t>比例（%）</w:t>
                </w:r>
              </w:p>
            </w:tc>
            <w:tc>
              <w:tcPr>
                <w:tcW w:w="936" w:type="dxa"/>
              </w:tcPr>
              <w:p w:rsidR="00137C73" w:rsidRDefault="00137C73" w:rsidP="00483BF3">
                <w:pPr>
                  <w:spacing w:line="600" w:lineRule="exact"/>
                  <w:jc w:val="center"/>
                  <w:rPr>
                    <w:rFonts w:ascii="宋体"/>
                    <w:color w:val="000000"/>
                    <w:sz w:val="24"/>
                  </w:rPr>
                </w:pPr>
                <w:r>
                  <w:rPr>
                    <w:rFonts w:ascii="宋体" w:hAnsi="宋体" w:hint="eastAsia"/>
                    <w:color w:val="000000"/>
                    <w:sz w:val="24"/>
                  </w:rPr>
                  <w:t>票数</w:t>
                </w:r>
              </w:p>
            </w:tc>
            <w:tc>
              <w:tcPr>
                <w:tcW w:w="1154" w:type="dxa"/>
              </w:tcPr>
              <w:p w:rsidR="00137C73" w:rsidRDefault="00137C73" w:rsidP="00483BF3">
                <w:pPr>
                  <w:spacing w:line="600" w:lineRule="exact"/>
                  <w:jc w:val="center"/>
                  <w:rPr>
                    <w:rFonts w:ascii="宋体"/>
                    <w:color w:val="000000"/>
                    <w:sz w:val="24"/>
                  </w:rPr>
                </w:pPr>
                <w:r>
                  <w:rPr>
                    <w:rFonts w:ascii="宋体" w:hAnsi="宋体" w:hint="eastAsia"/>
                    <w:color w:val="000000"/>
                    <w:sz w:val="24"/>
                  </w:rPr>
                  <w:t>比例（%）</w:t>
                </w:r>
              </w:p>
            </w:tc>
          </w:tr>
          <w:tr w:rsidR="00137C73" w:rsidTr="00C96911">
            <w:tc>
              <w:tcPr>
                <w:tcW w:w="1734" w:type="dxa"/>
              </w:tcPr>
              <w:p w:rsidR="00137C73" w:rsidRDefault="00137C73" w:rsidP="00483BF3">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6682968"/>
                <w:lock w:val="sdtLocked"/>
              </w:sdtPr>
              <w:sdtContent>
                <w:tc>
                  <w:tcPr>
                    <w:tcW w:w="1557" w:type="dxa"/>
                  </w:tcPr>
                  <w:p w:rsidR="00137C73" w:rsidRDefault="00137C73" w:rsidP="00483BF3">
                    <w:pPr>
                      <w:spacing w:line="600" w:lineRule="exact"/>
                      <w:jc w:val="right"/>
                      <w:rPr>
                        <w:rFonts w:ascii="宋体"/>
                        <w:sz w:val="24"/>
                      </w:rPr>
                    </w:pPr>
                    <w:r>
                      <w:rPr>
                        <w:rFonts w:ascii="宋体"/>
                        <w:sz w:val="24"/>
                      </w:rPr>
                      <w:t>301,573,592</w:t>
                    </w:r>
                  </w:p>
                </w:tc>
              </w:sdtContent>
            </w:sdt>
            <w:sdt>
              <w:sdtPr>
                <w:rPr>
                  <w:rFonts w:ascii="宋体"/>
                  <w:sz w:val="24"/>
                </w:rPr>
                <w:alias w:val="非累积投票议案表决情况_A股同意比例"/>
                <w:tag w:val="_GBC_baa01c35de4c4da5999507b346370a05"/>
                <w:id w:val="6682969"/>
                <w:lock w:val="sdtLocked"/>
              </w:sdtPr>
              <w:sdtContent>
                <w:tc>
                  <w:tcPr>
                    <w:tcW w:w="1056" w:type="dxa"/>
                  </w:tcPr>
                  <w:p w:rsidR="00137C73" w:rsidRDefault="00137C73" w:rsidP="00483BF3">
                    <w:pPr>
                      <w:spacing w:line="600" w:lineRule="exact"/>
                      <w:jc w:val="right"/>
                      <w:rPr>
                        <w:rFonts w:ascii="宋体"/>
                        <w:sz w:val="24"/>
                      </w:rPr>
                    </w:pPr>
                    <w:r>
                      <w:rPr>
                        <w:rFonts w:ascii="宋体"/>
                        <w:sz w:val="24"/>
                      </w:rPr>
                      <w:t>99.9891</w:t>
                    </w:r>
                  </w:p>
                </w:tc>
              </w:sdtContent>
            </w:sdt>
            <w:sdt>
              <w:sdtPr>
                <w:rPr>
                  <w:rFonts w:ascii="宋体"/>
                  <w:sz w:val="24"/>
                </w:rPr>
                <w:alias w:val="非累积投票议案表决情况_A股反对票数"/>
                <w:tag w:val="_GBC_aeddc7b9df07427a8287a3319656953b"/>
                <w:id w:val="6682970"/>
                <w:lock w:val="sdtLocked"/>
              </w:sdtPr>
              <w:sdtContent>
                <w:tc>
                  <w:tcPr>
                    <w:tcW w:w="864" w:type="dxa"/>
                  </w:tcPr>
                  <w:p w:rsidR="00137C73" w:rsidRDefault="00137C73" w:rsidP="00483BF3">
                    <w:pPr>
                      <w:spacing w:line="600" w:lineRule="exact"/>
                      <w:jc w:val="right"/>
                      <w:rPr>
                        <w:rFonts w:ascii="宋体"/>
                        <w:sz w:val="24"/>
                      </w:rPr>
                    </w:pPr>
                    <w:r>
                      <w:rPr>
                        <w:rFonts w:ascii="宋体"/>
                        <w:sz w:val="24"/>
                      </w:rPr>
                      <w:t>1,012</w:t>
                    </w:r>
                  </w:p>
                </w:tc>
              </w:sdtContent>
            </w:sdt>
            <w:sdt>
              <w:sdtPr>
                <w:rPr>
                  <w:rFonts w:ascii="宋体"/>
                  <w:sz w:val="24"/>
                </w:rPr>
                <w:alias w:val="非累积投票议案表决情况_A股反对比例"/>
                <w:tag w:val="_GBC_2fbfff06037f464baa9501f7aaaeeca4"/>
                <w:id w:val="6682971"/>
                <w:lock w:val="sdtLocked"/>
              </w:sdtPr>
              <w:sdtContent>
                <w:tc>
                  <w:tcPr>
                    <w:tcW w:w="1221" w:type="dxa"/>
                  </w:tcPr>
                  <w:p w:rsidR="00137C73" w:rsidRDefault="00137C73" w:rsidP="00483BF3">
                    <w:pPr>
                      <w:spacing w:line="600" w:lineRule="exact"/>
                      <w:jc w:val="right"/>
                      <w:rPr>
                        <w:rFonts w:ascii="宋体"/>
                        <w:sz w:val="24"/>
                      </w:rPr>
                    </w:pPr>
                    <w:r>
                      <w:rPr>
                        <w:rFonts w:ascii="宋体"/>
                        <w:sz w:val="24"/>
                      </w:rPr>
                      <w:t>0.0003</w:t>
                    </w:r>
                  </w:p>
                </w:tc>
              </w:sdtContent>
            </w:sdt>
            <w:sdt>
              <w:sdtPr>
                <w:rPr>
                  <w:rFonts w:ascii="宋体"/>
                  <w:sz w:val="24"/>
                </w:rPr>
                <w:alias w:val="非累积投票议案表决情况_A股弃权票数"/>
                <w:tag w:val="_GBC_311dad2ae32a4a41b5f70fe48cb445b5"/>
                <w:id w:val="6682972"/>
                <w:lock w:val="sdtLocked"/>
              </w:sdtPr>
              <w:sdtContent>
                <w:tc>
                  <w:tcPr>
                    <w:tcW w:w="936" w:type="dxa"/>
                  </w:tcPr>
                  <w:p w:rsidR="00137C73" w:rsidRDefault="00137C73" w:rsidP="00483BF3">
                    <w:pPr>
                      <w:spacing w:line="600" w:lineRule="exact"/>
                      <w:jc w:val="right"/>
                      <w:rPr>
                        <w:rFonts w:ascii="宋体"/>
                        <w:sz w:val="24"/>
                      </w:rPr>
                    </w:pPr>
                    <w:r>
                      <w:rPr>
                        <w:rFonts w:ascii="宋体"/>
                        <w:sz w:val="24"/>
                      </w:rPr>
                      <w:t>31,700</w:t>
                    </w:r>
                  </w:p>
                </w:tc>
              </w:sdtContent>
            </w:sdt>
            <w:sdt>
              <w:sdtPr>
                <w:rPr>
                  <w:rFonts w:ascii="宋体"/>
                  <w:sz w:val="24"/>
                </w:rPr>
                <w:alias w:val="非累积投票议案表决情况_A股弃权比例"/>
                <w:tag w:val="_GBC_3723b88f133b472497fbb1e22ce723a0"/>
                <w:id w:val="6682973"/>
                <w:lock w:val="sdtLocked"/>
              </w:sdtPr>
              <w:sdtContent>
                <w:tc>
                  <w:tcPr>
                    <w:tcW w:w="1154" w:type="dxa"/>
                  </w:tcPr>
                  <w:p w:rsidR="00137C73" w:rsidRDefault="00137C73" w:rsidP="00483BF3">
                    <w:pPr>
                      <w:spacing w:line="600" w:lineRule="exact"/>
                      <w:jc w:val="right"/>
                      <w:rPr>
                        <w:rFonts w:ascii="宋体"/>
                        <w:sz w:val="24"/>
                      </w:rPr>
                    </w:pPr>
                    <w:r>
                      <w:rPr>
                        <w:rFonts w:ascii="宋体"/>
                        <w:sz w:val="24"/>
                      </w:rPr>
                      <w:t>0.0106</w:t>
                    </w:r>
                  </w:p>
                </w:tc>
              </w:sdtContent>
            </w:sdt>
          </w:tr>
        </w:tbl>
        <w:p w:rsidR="000A19B9" w:rsidRDefault="00854E55"/>
      </w:sdtContent>
    </w:sdt>
    <w:sdt>
      <w:sdtPr>
        <w:rPr>
          <w:b w:val="0"/>
          <w:bCs w:val="0"/>
          <w:sz w:val="21"/>
          <w:szCs w:val="22"/>
        </w:rPr>
        <w:alias w:val="模块:非累积投票议案"/>
        <w:tag w:val="_SEC_fd138d262d644e50920ea2bdb258ac70"/>
        <w:id w:val="27089607"/>
        <w:lock w:val="sdtLocked"/>
      </w:sdtPr>
      <w:sdtContent>
        <w:p w:rsidR="000A19B9" w:rsidRDefault="000A19B9">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7089609"/>
              <w:lock w:val="sdtLocked"/>
            </w:sdtPr>
            <w:sdtContent>
              <w:r w:rsidR="00AA1349" w:rsidRPr="00CF3322">
                <w:rPr>
                  <w:rFonts w:ascii="宋体" w:hAnsi="宋体" w:hint="eastAsia"/>
                  <w:b w:val="0"/>
                  <w:bCs w:val="0"/>
                  <w:sz w:val="24"/>
                  <w:szCs w:val="24"/>
                </w:rPr>
                <w:t>关于</w:t>
              </w:r>
              <w:bookmarkStart w:id="1" w:name="OLE_LINK1"/>
              <w:bookmarkStart w:id="2" w:name="OLE_LINK3"/>
              <w:r w:rsidR="00AA1349" w:rsidRPr="00C77591">
                <w:rPr>
                  <w:rFonts w:ascii="宋体" w:hAnsi="宋体" w:hint="eastAsia"/>
                  <w:b w:val="0"/>
                  <w:bCs w:val="0"/>
                  <w:sz w:val="24"/>
                  <w:szCs w:val="24"/>
                </w:rPr>
                <w:t>实施公司激励基金计提与分配方案</w:t>
              </w:r>
              <w:bookmarkEnd w:id="1"/>
              <w:bookmarkEnd w:id="2"/>
              <w:r w:rsidR="00AA1349" w:rsidRPr="00CF3322">
                <w:rPr>
                  <w:rFonts w:ascii="宋体" w:hAnsi="宋体" w:hint="eastAsia"/>
                  <w:b w:val="0"/>
                  <w:bCs w:val="0"/>
                  <w:sz w:val="24"/>
                  <w:szCs w:val="24"/>
                </w:rPr>
                <w:t>的议案</w:t>
              </w:r>
            </w:sdtContent>
          </w:sdt>
        </w:p>
        <w:p w:rsidR="000A19B9" w:rsidRDefault="000A19B9">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7089610"/>
              <w:lock w:val="sdtLocked"/>
              <w:comboBox>
                <w:listItem w:displayText="通过" w:value="通过"/>
                <w:listItem w:displayText="不通过" w:value="不通过"/>
              </w:comboBox>
            </w:sdtPr>
            <w:sdtContent>
              <w:r w:rsidR="00AA1349">
                <w:rPr>
                  <w:rFonts w:hint="eastAsia"/>
                  <w:sz w:val="24"/>
                  <w:szCs w:val="24"/>
                </w:rPr>
                <w:t>通过</w:t>
              </w:r>
            </w:sdtContent>
          </w:sdt>
        </w:p>
        <w:p w:rsidR="000A19B9" w:rsidRDefault="000A19B9">
          <w:pPr>
            <w:ind w:firstLineChars="150" w:firstLine="360"/>
            <w:rPr>
              <w:sz w:val="24"/>
              <w:szCs w:val="24"/>
            </w:rPr>
          </w:pPr>
        </w:p>
        <w:p w:rsidR="000A19B9" w:rsidRDefault="000A19B9">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4"/>
            <w:gridCol w:w="1557"/>
            <w:gridCol w:w="1056"/>
            <w:gridCol w:w="1006"/>
            <w:gridCol w:w="1083"/>
            <w:gridCol w:w="902"/>
            <w:gridCol w:w="1184"/>
          </w:tblGrid>
          <w:tr w:rsidR="00137C73" w:rsidTr="00F12B63">
            <w:trPr>
              <w:trHeight w:val="300"/>
            </w:trPr>
            <w:tc>
              <w:tcPr>
                <w:tcW w:w="1734" w:type="dxa"/>
                <w:vMerge w:val="restart"/>
              </w:tcPr>
              <w:p w:rsidR="00137C73" w:rsidRDefault="00137C73" w:rsidP="001F3D4A">
                <w:pPr>
                  <w:spacing w:line="600" w:lineRule="exact"/>
                  <w:jc w:val="center"/>
                  <w:rPr>
                    <w:rFonts w:ascii="宋体"/>
                    <w:color w:val="000000"/>
                    <w:sz w:val="24"/>
                  </w:rPr>
                </w:pPr>
                <w:r>
                  <w:rPr>
                    <w:rFonts w:ascii="宋体" w:hAnsi="宋体" w:hint="eastAsia"/>
                    <w:color w:val="000000"/>
                    <w:sz w:val="24"/>
                  </w:rPr>
                  <w:t>股东类型</w:t>
                </w:r>
              </w:p>
            </w:tc>
            <w:tc>
              <w:tcPr>
                <w:tcW w:w="2613" w:type="dxa"/>
                <w:gridSpan w:val="2"/>
              </w:tcPr>
              <w:p w:rsidR="00137C73" w:rsidRDefault="00137C73" w:rsidP="001F3D4A">
                <w:pPr>
                  <w:spacing w:line="600" w:lineRule="exact"/>
                  <w:jc w:val="center"/>
                  <w:rPr>
                    <w:rFonts w:ascii="宋体"/>
                    <w:color w:val="000000"/>
                    <w:sz w:val="24"/>
                  </w:rPr>
                </w:pPr>
                <w:r>
                  <w:rPr>
                    <w:rFonts w:ascii="宋体" w:hAnsi="宋体" w:hint="eastAsia"/>
                    <w:color w:val="000000"/>
                    <w:sz w:val="24"/>
                  </w:rPr>
                  <w:t>同意</w:t>
                </w:r>
              </w:p>
            </w:tc>
            <w:tc>
              <w:tcPr>
                <w:tcW w:w="2089" w:type="dxa"/>
                <w:gridSpan w:val="2"/>
              </w:tcPr>
              <w:p w:rsidR="00137C73" w:rsidRDefault="00137C73" w:rsidP="001F3D4A">
                <w:pPr>
                  <w:spacing w:line="600" w:lineRule="exact"/>
                  <w:jc w:val="center"/>
                  <w:rPr>
                    <w:rFonts w:ascii="宋体"/>
                    <w:color w:val="000000"/>
                    <w:sz w:val="24"/>
                  </w:rPr>
                </w:pPr>
                <w:r>
                  <w:rPr>
                    <w:rFonts w:ascii="宋体" w:hAnsi="宋体" w:hint="eastAsia"/>
                    <w:color w:val="000000"/>
                    <w:sz w:val="24"/>
                  </w:rPr>
                  <w:t>反对</w:t>
                </w:r>
              </w:p>
            </w:tc>
            <w:tc>
              <w:tcPr>
                <w:tcW w:w="2086" w:type="dxa"/>
                <w:gridSpan w:val="2"/>
              </w:tcPr>
              <w:p w:rsidR="00137C73" w:rsidRDefault="00137C73" w:rsidP="001F3D4A">
                <w:pPr>
                  <w:spacing w:line="600" w:lineRule="exact"/>
                  <w:jc w:val="center"/>
                  <w:rPr>
                    <w:rFonts w:ascii="宋体"/>
                    <w:color w:val="000000"/>
                    <w:sz w:val="24"/>
                  </w:rPr>
                </w:pPr>
                <w:r>
                  <w:rPr>
                    <w:rFonts w:ascii="宋体" w:hAnsi="宋体" w:hint="eastAsia"/>
                    <w:color w:val="000000"/>
                    <w:sz w:val="24"/>
                  </w:rPr>
                  <w:t>弃权</w:t>
                </w:r>
              </w:p>
            </w:tc>
          </w:tr>
          <w:tr w:rsidR="00137C73" w:rsidTr="00F12B63">
            <w:trPr>
              <w:trHeight w:val="300"/>
            </w:trPr>
            <w:tc>
              <w:tcPr>
                <w:tcW w:w="1734" w:type="dxa"/>
                <w:vMerge/>
              </w:tcPr>
              <w:p w:rsidR="00137C73" w:rsidRDefault="00137C73" w:rsidP="001F3D4A">
                <w:pPr>
                  <w:spacing w:line="600" w:lineRule="exact"/>
                  <w:jc w:val="center"/>
                  <w:rPr>
                    <w:rFonts w:ascii="宋体"/>
                    <w:color w:val="000000"/>
                    <w:sz w:val="24"/>
                  </w:rPr>
                </w:pPr>
              </w:p>
            </w:tc>
            <w:tc>
              <w:tcPr>
                <w:tcW w:w="1557" w:type="dxa"/>
              </w:tcPr>
              <w:p w:rsidR="00137C73" w:rsidRDefault="00137C73" w:rsidP="001F3D4A">
                <w:pPr>
                  <w:spacing w:line="600" w:lineRule="exact"/>
                  <w:jc w:val="center"/>
                  <w:rPr>
                    <w:rFonts w:ascii="宋体"/>
                    <w:color w:val="000000"/>
                    <w:sz w:val="24"/>
                  </w:rPr>
                </w:pPr>
                <w:r>
                  <w:rPr>
                    <w:rFonts w:ascii="宋体" w:hAnsi="宋体" w:hint="eastAsia"/>
                    <w:color w:val="000000"/>
                    <w:sz w:val="24"/>
                  </w:rPr>
                  <w:t>票数</w:t>
                </w:r>
              </w:p>
            </w:tc>
            <w:tc>
              <w:tcPr>
                <w:tcW w:w="1056" w:type="dxa"/>
              </w:tcPr>
              <w:p w:rsidR="00137C73" w:rsidRDefault="00137C73" w:rsidP="001F3D4A">
                <w:pPr>
                  <w:spacing w:line="600" w:lineRule="exact"/>
                  <w:jc w:val="center"/>
                  <w:rPr>
                    <w:rFonts w:ascii="宋体"/>
                    <w:color w:val="000000"/>
                    <w:sz w:val="24"/>
                  </w:rPr>
                </w:pPr>
                <w:r>
                  <w:rPr>
                    <w:rFonts w:ascii="宋体" w:hAnsi="宋体" w:hint="eastAsia"/>
                    <w:color w:val="000000"/>
                    <w:sz w:val="24"/>
                  </w:rPr>
                  <w:t>比例（%）</w:t>
                </w:r>
              </w:p>
            </w:tc>
            <w:tc>
              <w:tcPr>
                <w:tcW w:w="1006" w:type="dxa"/>
              </w:tcPr>
              <w:p w:rsidR="00137C73" w:rsidRDefault="00137C73" w:rsidP="001F3D4A">
                <w:pPr>
                  <w:spacing w:line="600" w:lineRule="exact"/>
                  <w:jc w:val="center"/>
                  <w:rPr>
                    <w:rFonts w:ascii="宋体"/>
                    <w:color w:val="000000"/>
                    <w:sz w:val="24"/>
                  </w:rPr>
                </w:pPr>
                <w:r>
                  <w:rPr>
                    <w:rFonts w:ascii="宋体" w:hAnsi="宋体" w:hint="eastAsia"/>
                    <w:color w:val="000000"/>
                    <w:sz w:val="24"/>
                  </w:rPr>
                  <w:t>票数</w:t>
                </w:r>
              </w:p>
            </w:tc>
            <w:tc>
              <w:tcPr>
                <w:tcW w:w="1083" w:type="dxa"/>
              </w:tcPr>
              <w:p w:rsidR="00137C73" w:rsidRDefault="00137C73" w:rsidP="001F3D4A">
                <w:pPr>
                  <w:spacing w:line="600" w:lineRule="exact"/>
                  <w:jc w:val="center"/>
                  <w:rPr>
                    <w:rFonts w:ascii="宋体"/>
                    <w:color w:val="000000"/>
                    <w:sz w:val="24"/>
                  </w:rPr>
                </w:pPr>
                <w:r>
                  <w:rPr>
                    <w:rFonts w:ascii="宋体" w:hAnsi="宋体" w:hint="eastAsia"/>
                    <w:color w:val="000000"/>
                    <w:sz w:val="24"/>
                  </w:rPr>
                  <w:t>比例（%）</w:t>
                </w:r>
              </w:p>
            </w:tc>
            <w:tc>
              <w:tcPr>
                <w:tcW w:w="902" w:type="dxa"/>
              </w:tcPr>
              <w:p w:rsidR="00137C73" w:rsidRDefault="00137C73" w:rsidP="001F3D4A">
                <w:pPr>
                  <w:spacing w:line="600" w:lineRule="exact"/>
                  <w:jc w:val="center"/>
                  <w:rPr>
                    <w:rFonts w:ascii="宋体"/>
                    <w:color w:val="000000"/>
                    <w:sz w:val="24"/>
                  </w:rPr>
                </w:pPr>
                <w:r>
                  <w:rPr>
                    <w:rFonts w:ascii="宋体" w:hAnsi="宋体" w:hint="eastAsia"/>
                    <w:color w:val="000000"/>
                    <w:sz w:val="24"/>
                  </w:rPr>
                  <w:t>票数</w:t>
                </w:r>
              </w:p>
            </w:tc>
            <w:tc>
              <w:tcPr>
                <w:tcW w:w="1184" w:type="dxa"/>
              </w:tcPr>
              <w:p w:rsidR="00137C73" w:rsidRDefault="00137C73" w:rsidP="001F3D4A">
                <w:pPr>
                  <w:spacing w:line="600" w:lineRule="exact"/>
                  <w:jc w:val="center"/>
                  <w:rPr>
                    <w:rFonts w:ascii="宋体"/>
                    <w:color w:val="000000"/>
                    <w:sz w:val="24"/>
                  </w:rPr>
                </w:pPr>
                <w:r>
                  <w:rPr>
                    <w:rFonts w:ascii="宋体" w:hAnsi="宋体" w:hint="eastAsia"/>
                    <w:color w:val="000000"/>
                    <w:sz w:val="24"/>
                  </w:rPr>
                  <w:t>比例（%）</w:t>
                </w:r>
              </w:p>
            </w:tc>
          </w:tr>
          <w:tr w:rsidR="00137C73" w:rsidTr="00F12B63">
            <w:tc>
              <w:tcPr>
                <w:tcW w:w="1734" w:type="dxa"/>
              </w:tcPr>
              <w:p w:rsidR="00137C73" w:rsidRDefault="00137C73" w:rsidP="001F3D4A">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sdt>
              <w:sdtPr>
                <w:rPr>
                  <w:rFonts w:ascii="宋体"/>
                  <w:sz w:val="24"/>
                </w:rPr>
                <w:alias w:val="非累积投票议案表决情况_A股同意票数"/>
                <w:tag w:val="_GBC_d13cb7c3b10e4b89bd272020d5dfc3c5"/>
                <w:id w:val="6682998"/>
                <w:lock w:val="sdtLocked"/>
              </w:sdtPr>
              <w:sdtContent>
                <w:tc>
                  <w:tcPr>
                    <w:tcW w:w="1557" w:type="dxa"/>
                  </w:tcPr>
                  <w:p w:rsidR="00137C73" w:rsidRDefault="00137C73" w:rsidP="001F3D4A">
                    <w:pPr>
                      <w:spacing w:line="600" w:lineRule="exact"/>
                      <w:jc w:val="right"/>
                      <w:rPr>
                        <w:rFonts w:ascii="宋体"/>
                        <w:sz w:val="24"/>
                      </w:rPr>
                    </w:pPr>
                    <w:r>
                      <w:rPr>
                        <w:rFonts w:ascii="宋体"/>
                        <w:sz w:val="24"/>
                      </w:rPr>
                      <w:t>301,573,392</w:t>
                    </w:r>
                  </w:p>
                </w:tc>
              </w:sdtContent>
            </w:sdt>
            <w:sdt>
              <w:sdtPr>
                <w:rPr>
                  <w:rFonts w:ascii="宋体"/>
                  <w:sz w:val="24"/>
                </w:rPr>
                <w:alias w:val="非累积投票议案表决情况_A股同意比例"/>
                <w:tag w:val="_GBC_baa01c35de4c4da5999507b346370a05"/>
                <w:id w:val="6682999"/>
                <w:lock w:val="sdtLocked"/>
              </w:sdtPr>
              <w:sdtContent>
                <w:tc>
                  <w:tcPr>
                    <w:tcW w:w="1056" w:type="dxa"/>
                  </w:tcPr>
                  <w:p w:rsidR="00137C73" w:rsidRDefault="00137C73" w:rsidP="001F3D4A">
                    <w:pPr>
                      <w:spacing w:line="600" w:lineRule="exact"/>
                      <w:jc w:val="right"/>
                      <w:rPr>
                        <w:rFonts w:ascii="宋体"/>
                        <w:sz w:val="24"/>
                      </w:rPr>
                    </w:pPr>
                    <w:r>
                      <w:rPr>
                        <w:rFonts w:ascii="宋体"/>
                        <w:sz w:val="24"/>
                      </w:rPr>
                      <w:t>99.9890</w:t>
                    </w:r>
                  </w:p>
                </w:tc>
              </w:sdtContent>
            </w:sdt>
            <w:sdt>
              <w:sdtPr>
                <w:rPr>
                  <w:rFonts w:ascii="宋体"/>
                  <w:sz w:val="24"/>
                </w:rPr>
                <w:alias w:val="非累积投票议案表决情况_A股反对票数"/>
                <w:tag w:val="_GBC_aeddc7b9df07427a8287a3319656953b"/>
                <w:id w:val="6683000"/>
                <w:lock w:val="sdtLocked"/>
              </w:sdtPr>
              <w:sdtContent>
                <w:tc>
                  <w:tcPr>
                    <w:tcW w:w="1006" w:type="dxa"/>
                  </w:tcPr>
                  <w:p w:rsidR="00137C73" w:rsidRDefault="00137C73" w:rsidP="001F3D4A">
                    <w:pPr>
                      <w:spacing w:line="600" w:lineRule="exact"/>
                      <w:jc w:val="right"/>
                      <w:rPr>
                        <w:rFonts w:ascii="宋体"/>
                        <w:sz w:val="24"/>
                      </w:rPr>
                    </w:pPr>
                    <w:r>
                      <w:rPr>
                        <w:rFonts w:ascii="宋体"/>
                        <w:sz w:val="24"/>
                      </w:rPr>
                      <w:t>31,800</w:t>
                    </w:r>
                  </w:p>
                </w:tc>
              </w:sdtContent>
            </w:sdt>
            <w:sdt>
              <w:sdtPr>
                <w:rPr>
                  <w:rFonts w:ascii="宋体"/>
                  <w:sz w:val="24"/>
                </w:rPr>
                <w:alias w:val="非累积投票议案表决情况_A股反对比例"/>
                <w:tag w:val="_GBC_2fbfff06037f464baa9501f7aaaeeca4"/>
                <w:id w:val="6683001"/>
                <w:lock w:val="sdtLocked"/>
              </w:sdtPr>
              <w:sdtContent>
                <w:tc>
                  <w:tcPr>
                    <w:tcW w:w="1083" w:type="dxa"/>
                  </w:tcPr>
                  <w:p w:rsidR="00137C73" w:rsidRDefault="00137C73" w:rsidP="001F3D4A">
                    <w:pPr>
                      <w:spacing w:line="600" w:lineRule="exact"/>
                      <w:jc w:val="right"/>
                      <w:rPr>
                        <w:rFonts w:ascii="宋体"/>
                        <w:sz w:val="24"/>
                      </w:rPr>
                    </w:pPr>
                    <w:r>
                      <w:rPr>
                        <w:rFonts w:ascii="宋体"/>
                        <w:sz w:val="24"/>
                      </w:rPr>
                      <w:t>0.0105</w:t>
                    </w:r>
                  </w:p>
                </w:tc>
              </w:sdtContent>
            </w:sdt>
            <w:sdt>
              <w:sdtPr>
                <w:rPr>
                  <w:rFonts w:ascii="宋体"/>
                  <w:sz w:val="24"/>
                </w:rPr>
                <w:alias w:val="非累积投票议案表决情况_A股弃权票数"/>
                <w:tag w:val="_GBC_311dad2ae32a4a41b5f70fe48cb445b5"/>
                <w:id w:val="6683002"/>
                <w:lock w:val="sdtLocked"/>
              </w:sdtPr>
              <w:sdtContent>
                <w:tc>
                  <w:tcPr>
                    <w:tcW w:w="902" w:type="dxa"/>
                  </w:tcPr>
                  <w:p w:rsidR="00137C73" w:rsidRDefault="00137C73" w:rsidP="001F3D4A">
                    <w:pPr>
                      <w:spacing w:line="600" w:lineRule="exact"/>
                      <w:jc w:val="right"/>
                      <w:rPr>
                        <w:rFonts w:ascii="宋体"/>
                        <w:sz w:val="24"/>
                      </w:rPr>
                    </w:pPr>
                    <w:r>
                      <w:rPr>
                        <w:rFonts w:ascii="宋体"/>
                        <w:sz w:val="24"/>
                      </w:rPr>
                      <w:t>1,112</w:t>
                    </w:r>
                  </w:p>
                </w:tc>
              </w:sdtContent>
            </w:sdt>
            <w:sdt>
              <w:sdtPr>
                <w:rPr>
                  <w:rFonts w:ascii="宋体"/>
                  <w:sz w:val="24"/>
                </w:rPr>
                <w:alias w:val="非累积投票议案表决情况_A股弃权比例"/>
                <w:tag w:val="_GBC_3723b88f133b472497fbb1e22ce723a0"/>
                <w:id w:val="6683003"/>
                <w:lock w:val="sdtLocked"/>
              </w:sdtPr>
              <w:sdtContent>
                <w:tc>
                  <w:tcPr>
                    <w:tcW w:w="1184" w:type="dxa"/>
                  </w:tcPr>
                  <w:p w:rsidR="00137C73" w:rsidRDefault="00137C73" w:rsidP="001F3D4A">
                    <w:pPr>
                      <w:spacing w:line="600" w:lineRule="exact"/>
                      <w:jc w:val="right"/>
                      <w:rPr>
                        <w:rFonts w:ascii="宋体"/>
                        <w:sz w:val="24"/>
                      </w:rPr>
                    </w:pPr>
                    <w:r>
                      <w:rPr>
                        <w:rFonts w:ascii="宋体"/>
                        <w:sz w:val="24"/>
                      </w:rPr>
                      <w:t>0.0005</w:t>
                    </w:r>
                  </w:p>
                </w:tc>
              </w:sdtContent>
            </w:sdt>
          </w:tr>
        </w:tbl>
        <w:p w:rsidR="00735B94" w:rsidRDefault="00854E55"/>
      </w:sdtContent>
    </w:sdt>
    <w:sdt>
      <w:sdtPr>
        <w:rPr>
          <w:rFonts w:asciiTheme="minorHAnsi" w:eastAsiaTheme="minorEastAsia" w:hAnsiTheme="minorHAnsi" w:cstheme="minorBidi" w:hint="eastAsia"/>
          <w:b w:val="0"/>
          <w:bCs w:val="0"/>
          <w:sz w:val="24"/>
          <w:szCs w:val="24"/>
        </w:rPr>
        <w:alias w:val="模块:现金分红分段表决情况 同意反对弃权  票数比例票数比..."/>
        <w:tag w:val="_GBC_21645f18782f463aa202791fc4de3fd0"/>
        <w:id w:val="1339519"/>
        <w:lock w:val="sdtLocked"/>
        <w:placeholder>
          <w:docPart w:val="GBC22222222222222222222222222222"/>
        </w:placeholder>
      </w:sdtPr>
      <w:sdtEndPr>
        <w:rPr>
          <w:sz w:val="21"/>
          <w:szCs w:val="22"/>
        </w:rPr>
      </w:sdtEndPr>
      <w:sdtContent>
        <w:p w:rsidR="00A91B22" w:rsidRDefault="00CD52C9">
          <w:pPr>
            <w:pStyle w:val="2"/>
            <w:keepNext w:val="0"/>
            <w:keepLines w:val="0"/>
            <w:numPr>
              <w:ilvl w:val="0"/>
              <w:numId w:val="7"/>
            </w:numPr>
            <w:spacing w:line="415" w:lineRule="auto"/>
            <w:rPr>
              <w:b w:val="0"/>
              <w:sz w:val="24"/>
              <w:szCs w:val="24"/>
            </w:rPr>
          </w:pPr>
          <w:r>
            <w:rPr>
              <w:rFonts w:hint="eastAsia"/>
              <w:b w:val="0"/>
              <w:sz w:val="24"/>
              <w:szCs w:val="24"/>
            </w:rPr>
            <w:t>现金分红分段表决情况</w:t>
          </w:r>
        </w:p>
        <w:tbl>
          <w:tblPr>
            <w:tblStyle w:val="a8"/>
            <w:tblW w:w="9073" w:type="dxa"/>
            <w:tblInd w:w="-176" w:type="dxa"/>
            <w:tblLook w:val="04A0"/>
          </w:tblPr>
          <w:tblGrid>
            <w:gridCol w:w="1677"/>
            <w:gridCol w:w="1536"/>
            <w:gridCol w:w="1176"/>
            <w:gridCol w:w="1140"/>
            <w:gridCol w:w="1134"/>
            <w:gridCol w:w="1134"/>
            <w:gridCol w:w="1276"/>
          </w:tblGrid>
          <w:tr w:rsidR="00A91B22" w:rsidTr="00702FF5">
            <w:tc>
              <w:tcPr>
                <w:tcW w:w="1677" w:type="dxa"/>
                <w:vMerge w:val="restart"/>
              </w:tcPr>
              <w:p w:rsidR="00A91B22" w:rsidRDefault="00A91B22" w:rsidP="00373580">
                <w:pPr>
                  <w:rPr>
                    <w:rFonts w:asciiTheme="minorEastAsia" w:hAnsiTheme="minorEastAsia"/>
                    <w:sz w:val="24"/>
                    <w:szCs w:val="24"/>
                  </w:rPr>
                </w:pPr>
              </w:p>
            </w:tc>
            <w:tc>
              <w:tcPr>
                <w:tcW w:w="2712" w:type="dxa"/>
                <w:gridSpan w:val="2"/>
              </w:tcPr>
              <w:p w:rsidR="00A91B22" w:rsidRDefault="00A91B22" w:rsidP="00373580">
                <w:pPr>
                  <w:jc w:val="center"/>
                  <w:rPr>
                    <w:rFonts w:asciiTheme="minorEastAsia" w:hAnsiTheme="minorEastAsia"/>
                    <w:sz w:val="24"/>
                    <w:szCs w:val="24"/>
                  </w:rPr>
                </w:pPr>
                <w:r>
                  <w:rPr>
                    <w:rFonts w:asciiTheme="minorEastAsia" w:hAnsiTheme="minorEastAsia" w:hint="eastAsia"/>
                    <w:sz w:val="24"/>
                    <w:szCs w:val="24"/>
                  </w:rPr>
                  <w:t>同意</w:t>
                </w:r>
              </w:p>
            </w:tc>
            <w:tc>
              <w:tcPr>
                <w:tcW w:w="2274" w:type="dxa"/>
                <w:gridSpan w:val="2"/>
              </w:tcPr>
              <w:p w:rsidR="00A91B22" w:rsidRDefault="00A91B22" w:rsidP="00373580">
                <w:pPr>
                  <w:jc w:val="center"/>
                  <w:rPr>
                    <w:rFonts w:asciiTheme="minorEastAsia" w:hAnsiTheme="minorEastAsia"/>
                    <w:sz w:val="24"/>
                    <w:szCs w:val="24"/>
                  </w:rPr>
                </w:pPr>
                <w:r>
                  <w:rPr>
                    <w:rFonts w:asciiTheme="minorEastAsia" w:hAnsiTheme="minorEastAsia" w:hint="eastAsia"/>
                    <w:sz w:val="24"/>
                    <w:szCs w:val="24"/>
                  </w:rPr>
                  <w:t>反对</w:t>
                </w:r>
              </w:p>
            </w:tc>
            <w:tc>
              <w:tcPr>
                <w:tcW w:w="2410" w:type="dxa"/>
                <w:gridSpan w:val="2"/>
              </w:tcPr>
              <w:p w:rsidR="00A91B22" w:rsidRDefault="00A91B22" w:rsidP="00373580">
                <w:pPr>
                  <w:jc w:val="center"/>
                  <w:rPr>
                    <w:rFonts w:asciiTheme="minorEastAsia" w:hAnsiTheme="minorEastAsia"/>
                    <w:sz w:val="24"/>
                    <w:szCs w:val="24"/>
                  </w:rPr>
                </w:pPr>
                <w:r>
                  <w:rPr>
                    <w:rFonts w:asciiTheme="minorEastAsia" w:hAnsiTheme="minorEastAsia" w:hint="eastAsia"/>
                    <w:sz w:val="24"/>
                    <w:szCs w:val="24"/>
                  </w:rPr>
                  <w:t>弃权</w:t>
                </w:r>
              </w:p>
            </w:tc>
          </w:tr>
          <w:tr w:rsidR="00A91B22" w:rsidTr="00702FF5">
            <w:tc>
              <w:tcPr>
                <w:tcW w:w="1677" w:type="dxa"/>
                <w:vMerge/>
              </w:tcPr>
              <w:p w:rsidR="00A91B22" w:rsidRDefault="00A91B22" w:rsidP="00373580">
                <w:pPr>
                  <w:rPr>
                    <w:rFonts w:asciiTheme="minorEastAsia" w:hAnsiTheme="minorEastAsia"/>
                    <w:sz w:val="24"/>
                    <w:szCs w:val="24"/>
                  </w:rPr>
                </w:pPr>
              </w:p>
            </w:tc>
            <w:tc>
              <w:tcPr>
                <w:tcW w:w="1536" w:type="dxa"/>
              </w:tcPr>
              <w:p w:rsidR="00A91B22" w:rsidRDefault="00A91B22" w:rsidP="00373580">
                <w:pPr>
                  <w:jc w:val="center"/>
                  <w:rPr>
                    <w:rFonts w:asciiTheme="minorEastAsia" w:hAnsiTheme="minorEastAsia"/>
                    <w:sz w:val="24"/>
                    <w:szCs w:val="24"/>
                  </w:rPr>
                </w:pPr>
                <w:r>
                  <w:rPr>
                    <w:rFonts w:asciiTheme="minorEastAsia" w:hAnsiTheme="minorEastAsia" w:hint="eastAsia"/>
                    <w:sz w:val="24"/>
                    <w:szCs w:val="24"/>
                  </w:rPr>
                  <w:t>票数</w:t>
                </w:r>
              </w:p>
            </w:tc>
            <w:tc>
              <w:tcPr>
                <w:tcW w:w="1176" w:type="dxa"/>
              </w:tcPr>
              <w:p w:rsidR="00A91B22" w:rsidRDefault="00A91B22" w:rsidP="00373580">
                <w:pPr>
                  <w:jc w:val="center"/>
                  <w:rPr>
                    <w:rFonts w:asciiTheme="minorEastAsia" w:hAnsiTheme="minorEastAsia"/>
                    <w:sz w:val="24"/>
                    <w:szCs w:val="24"/>
                  </w:rPr>
                </w:pPr>
                <w:r>
                  <w:rPr>
                    <w:rFonts w:asciiTheme="minorEastAsia" w:hAnsiTheme="minorEastAsia" w:hint="eastAsia"/>
                    <w:sz w:val="24"/>
                    <w:szCs w:val="24"/>
                  </w:rPr>
                  <w:t>比例（%）</w:t>
                </w:r>
              </w:p>
            </w:tc>
            <w:tc>
              <w:tcPr>
                <w:tcW w:w="1140" w:type="dxa"/>
              </w:tcPr>
              <w:p w:rsidR="00A91B22" w:rsidRDefault="00A91B22" w:rsidP="00373580">
                <w:pPr>
                  <w:jc w:val="center"/>
                  <w:rPr>
                    <w:rFonts w:asciiTheme="minorEastAsia" w:hAnsiTheme="minorEastAsia"/>
                    <w:sz w:val="24"/>
                    <w:szCs w:val="24"/>
                  </w:rPr>
                </w:pPr>
                <w:r>
                  <w:rPr>
                    <w:rFonts w:asciiTheme="minorEastAsia" w:hAnsiTheme="minorEastAsia" w:hint="eastAsia"/>
                    <w:sz w:val="24"/>
                    <w:szCs w:val="24"/>
                  </w:rPr>
                  <w:t>票数</w:t>
                </w:r>
              </w:p>
            </w:tc>
            <w:tc>
              <w:tcPr>
                <w:tcW w:w="1134" w:type="dxa"/>
              </w:tcPr>
              <w:p w:rsidR="00A91B22" w:rsidRDefault="00A91B22" w:rsidP="00373580">
                <w:pPr>
                  <w:jc w:val="center"/>
                  <w:rPr>
                    <w:rFonts w:asciiTheme="minorEastAsia" w:hAnsiTheme="minorEastAsia"/>
                    <w:sz w:val="24"/>
                    <w:szCs w:val="24"/>
                  </w:rPr>
                </w:pPr>
                <w:r>
                  <w:rPr>
                    <w:rFonts w:asciiTheme="minorEastAsia" w:hAnsiTheme="minorEastAsia" w:hint="eastAsia"/>
                    <w:sz w:val="24"/>
                    <w:szCs w:val="24"/>
                  </w:rPr>
                  <w:t>比例（%）</w:t>
                </w:r>
              </w:p>
            </w:tc>
            <w:tc>
              <w:tcPr>
                <w:tcW w:w="1134" w:type="dxa"/>
              </w:tcPr>
              <w:p w:rsidR="00A91B22" w:rsidRDefault="00A91B22" w:rsidP="00373580">
                <w:pPr>
                  <w:jc w:val="center"/>
                  <w:rPr>
                    <w:rFonts w:asciiTheme="minorEastAsia" w:hAnsiTheme="minorEastAsia"/>
                    <w:sz w:val="24"/>
                    <w:szCs w:val="24"/>
                  </w:rPr>
                </w:pPr>
                <w:r>
                  <w:rPr>
                    <w:rFonts w:asciiTheme="minorEastAsia" w:hAnsiTheme="minorEastAsia" w:hint="eastAsia"/>
                    <w:sz w:val="24"/>
                    <w:szCs w:val="24"/>
                  </w:rPr>
                  <w:t>票数</w:t>
                </w:r>
              </w:p>
            </w:tc>
            <w:tc>
              <w:tcPr>
                <w:tcW w:w="1276" w:type="dxa"/>
              </w:tcPr>
              <w:p w:rsidR="00A91B22" w:rsidRDefault="00A91B22" w:rsidP="00373580">
                <w:pPr>
                  <w:jc w:val="center"/>
                  <w:rPr>
                    <w:rFonts w:asciiTheme="minorEastAsia" w:hAnsiTheme="minorEastAsia"/>
                    <w:sz w:val="24"/>
                    <w:szCs w:val="24"/>
                  </w:rPr>
                </w:pPr>
                <w:r>
                  <w:rPr>
                    <w:rFonts w:asciiTheme="minorEastAsia" w:hAnsiTheme="minorEastAsia" w:hint="eastAsia"/>
                    <w:sz w:val="24"/>
                    <w:szCs w:val="24"/>
                  </w:rPr>
                  <w:t>比例（%）</w:t>
                </w:r>
              </w:p>
            </w:tc>
          </w:tr>
          <w:tr w:rsidR="00A91B22" w:rsidTr="006100F5">
            <w:tc>
              <w:tcPr>
                <w:tcW w:w="1677" w:type="dxa"/>
              </w:tcPr>
              <w:p w:rsidR="00A91B22" w:rsidRDefault="00A91B22" w:rsidP="00373580">
                <w:pPr>
                  <w:rPr>
                    <w:rFonts w:asciiTheme="minorEastAsia" w:hAnsiTheme="minorEastAsia"/>
                    <w:sz w:val="24"/>
                    <w:szCs w:val="24"/>
                  </w:rPr>
                </w:pPr>
                <w:r>
                  <w:rPr>
                    <w:rFonts w:asciiTheme="minorEastAsia" w:hAnsiTheme="minorEastAsia" w:hint="eastAsia"/>
                    <w:sz w:val="24"/>
                    <w:szCs w:val="24"/>
                  </w:rPr>
                  <w:t>持股5%以上普通股股东</w:t>
                </w:r>
              </w:p>
            </w:tc>
            <w:sdt>
              <w:sdtPr>
                <w:rPr>
                  <w:rFonts w:asciiTheme="minorEastAsia" w:hAnsiTheme="minorEastAsia"/>
                  <w:sz w:val="24"/>
                  <w:szCs w:val="24"/>
                </w:rPr>
                <w:alias w:val="现金分红分段表决持股5%以上普通股股东同意票数"/>
                <w:tag w:val="_GBC_e527fde620934730b73c5692b0607ebe"/>
                <w:id w:val="6683043"/>
                <w:lock w:val="sdtLocked"/>
              </w:sdtPr>
              <w:sdtContent>
                <w:tc>
                  <w:tcPr>
                    <w:tcW w:w="153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268,998,734</w:t>
                    </w:r>
                  </w:p>
                </w:tc>
              </w:sdtContent>
            </w:sdt>
            <w:sdt>
              <w:sdtPr>
                <w:rPr>
                  <w:rFonts w:asciiTheme="minorEastAsia" w:hAnsiTheme="minorEastAsia"/>
                  <w:sz w:val="24"/>
                  <w:szCs w:val="24"/>
                </w:rPr>
                <w:alias w:val="现金分红分段表决持股5%以上普通股股东同意比例"/>
                <w:tag w:val="_GBC_8da04d512b064d83a37d8423c83e2d54"/>
                <w:id w:val="6683044"/>
                <w:lock w:val="sdtLocked"/>
              </w:sdtPr>
              <w:sdtContent>
                <w:tc>
                  <w:tcPr>
                    <w:tcW w:w="117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100.0000</w:t>
                    </w:r>
                  </w:p>
                </w:tc>
              </w:sdtContent>
            </w:sdt>
            <w:sdt>
              <w:sdtPr>
                <w:rPr>
                  <w:rFonts w:asciiTheme="minorEastAsia" w:hAnsiTheme="minorEastAsia"/>
                  <w:sz w:val="24"/>
                  <w:szCs w:val="24"/>
                </w:rPr>
                <w:alias w:val="现金分红分段表决持股5%以上普通股股东反对票数"/>
                <w:tag w:val="_GBC_7f3d8559216c48e79ce48fe880c458f7"/>
                <w:id w:val="6683045"/>
                <w:lock w:val="sdtLocked"/>
              </w:sdtPr>
              <w:sdtContent>
                <w:tc>
                  <w:tcPr>
                    <w:tcW w:w="1140"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反对比例"/>
                <w:tag w:val="_GBC_f81c2019e67040db88514c0cf1d389ba"/>
                <w:id w:val="6683046"/>
                <w:lock w:val="sdtLocked"/>
              </w:sdtPr>
              <w:sdtContent>
                <w:tc>
                  <w:tcPr>
                    <w:tcW w:w="1134"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0.0000</w:t>
                    </w:r>
                  </w:p>
                </w:tc>
              </w:sdtContent>
            </w:sdt>
            <w:sdt>
              <w:sdtPr>
                <w:rPr>
                  <w:rFonts w:asciiTheme="minorEastAsia" w:hAnsiTheme="minorEastAsia"/>
                  <w:sz w:val="24"/>
                  <w:szCs w:val="24"/>
                </w:rPr>
                <w:alias w:val="现金分红分段表决持股5%以上普通股股东弃权票数"/>
                <w:tag w:val="_GBC_8ab3c8a1dee741f3bf56f4edf44f1a75"/>
                <w:id w:val="6683047"/>
                <w:lock w:val="sdtLocked"/>
              </w:sdtPr>
              <w:sdtContent>
                <w:tc>
                  <w:tcPr>
                    <w:tcW w:w="1134"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5%以上普通股股东弃权比例"/>
                <w:tag w:val="_GBC_8abbb577720f4db488219f981aafc048"/>
                <w:id w:val="6683048"/>
                <w:lock w:val="sdtLocked"/>
              </w:sdtPr>
              <w:sdtContent>
                <w:tc>
                  <w:tcPr>
                    <w:tcW w:w="127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0.0000</w:t>
                    </w:r>
                  </w:p>
                </w:tc>
              </w:sdtContent>
            </w:sdt>
          </w:tr>
          <w:tr w:rsidR="00A91B22" w:rsidTr="006100F5">
            <w:tc>
              <w:tcPr>
                <w:tcW w:w="1677" w:type="dxa"/>
              </w:tcPr>
              <w:p w:rsidR="00A91B22" w:rsidRDefault="00A91B22" w:rsidP="00373580">
                <w:pPr>
                  <w:rPr>
                    <w:rFonts w:asciiTheme="minorEastAsia" w:hAnsiTheme="minorEastAsia"/>
                    <w:sz w:val="24"/>
                    <w:szCs w:val="24"/>
                  </w:rPr>
                </w:pPr>
                <w:r>
                  <w:rPr>
                    <w:rFonts w:asciiTheme="minorEastAsia" w:hAnsiTheme="minorEastAsia" w:hint="eastAsia"/>
                    <w:sz w:val="24"/>
                    <w:szCs w:val="24"/>
                  </w:rPr>
                  <w:t>持股1%-5%普通股股东</w:t>
                </w:r>
              </w:p>
            </w:tc>
            <w:sdt>
              <w:sdtPr>
                <w:rPr>
                  <w:rFonts w:asciiTheme="minorEastAsia" w:hAnsiTheme="minorEastAsia"/>
                  <w:sz w:val="24"/>
                  <w:szCs w:val="24"/>
                </w:rPr>
                <w:alias w:val="现金分红分段表决持股1%-5%普通股股东同意票数"/>
                <w:tag w:val="_GBC_cc79736c62c54699929add0137c348f4"/>
                <w:id w:val="6683049"/>
                <w:lock w:val="sdtLocked"/>
              </w:sdtPr>
              <w:sdtContent>
                <w:tc>
                  <w:tcPr>
                    <w:tcW w:w="153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12,821,293</w:t>
                    </w:r>
                  </w:p>
                </w:tc>
              </w:sdtContent>
            </w:sdt>
            <w:sdt>
              <w:sdtPr>
                <w:rPr>
                  <w:rFonts w:asciiTheme="minorEastAsia" w:hAnsiTheme="minorEastAsia"/>
                  <w:sz w:val="24"/>
                  <w:szCs w:val="24"/>
                </w:rPr>
                <w:alias w:val="现金分红分段表决持股1%-5%普通股股东同意比例"/>
                <w:tag w:val="_GBC_ead2ae56a1c140898886f3bc0c5f4269"/>
                <w:id w:val="6683050"/>
                <w:lock w:val="sdtLocked"/>
              </w:sdtPr>
              <w:sdtContent>
                <w:tc>
                  <w:tcPr>
                    <w:tcW w:w="117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100.0000</w:t>
                    </w:r>
                  </w:p>
                </w:tc>
              </w:sdtContent>
            </w:sdt>
            <w:sdt>
              <w:sdtPr>
                <w:rPr>
                  <w:rFonts w:asciiTheme="minorEastAsia" w:hAnsiTheme="minorEastAsia"/>
                  <w:sz w:val="24"/>
                  <w:szCs w:val="24"/>
                </w:rPr>
                <w:alias w:val="现金分红分段表决持股1%-5%普通股股东反对票数"/>
                <w:tag w:val="_GBC_560b4c13367945feb0c5a7fbc4df5143"/>
                <w:id w:val="6683051"/>
                <w:lock w:val="sdtLocked"/>
              </w:sdtPr>
              <w:sdtContent>
                <w:tc>
                  <w:tcPr>
                    <w:tcW w:w="1140"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反对比例"/>
                <w:tag w:val="_GBC_7b9df0415d524002923644edb0ec3684"/>
                <w:id w:val="6683052"/>
                <w:lock w:val="sdtLocked"/>
              </w:sdtPr>
              <w:sdtContent>
                <w:tc>
                  <w:tcPr>
                    <w:tcW w:w="1134"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0.0000</w:t>
                    </w:r>
                  </w:p>
                </w:tc>
              </w:sdtContent>
            </w:sdt>
            <w:sdt>
              <w:sdtPr>
                <w:rPr>
                  <w:rFonts w:asciiTheme="minorEastAsia" w:hAnsiTheme="minorEastAsia"/>
                  <w:sz w:val="24"/>
                  <w:szCs w:val="24"/>
                </w:rPr>
                <w:alias w:val="现金分红分段表决持股1%-5%普通股股东弃权票数"/>
                <w:tag w:val="_GBC_2cbab11d30564bbb880b7ef23c178cce"/>
                <w:id w:val="6683053"/>
                <w:lock w:val="sdtLocked"/>
              </w:sdtPr>
              <w:sdtContent>
                <w:tc>
                  <w:tcPr>
                    <w:tcW w:w="1134"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1%-5%普通股股东弃权比例"/>
                <w:tag w:val="_GBC_e07d7a835f104136a81e509ede374ec6"/>
                <w:id w:val="6683054"/>
                <w:lock w:val="sdtLocked"/>
              </w:sdtPr>
              <w:sdtContent>
                <w:tc>
                  <w:tcPr>
                    <w:tcW w:w="127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0.0000</w:t>
                    </w:r>
                  </w:p>
                </w:tc>
              </w:sdtContent>
            </w:sdt>
          </w:tr>
          <w:tr w:rsidR="00A91B22" w:rsidTr="006100F5">
            <w:tc>
              <w:tcPr>
                <w:tcW w:w="1677" w:type="dxa"/>
              </w:tcPr>
              <w:p w:rsidR="00A91B22" w:rsidRDefault="00A91B22" w:rsidP="00373580">
                <w:pPr>
                  <w:rPr>
                    <w:rFonts w:asciiTheme="minorEastAsia" w:hAnsiTheme="minorEastAsia"/>
                    <w:sz w:val="24"/>
                    <w:szCs w:val="24"/>
                  </w:rPr>
                </w:pPr>
                <w:r>
                  <w:rPr>
                    <w:rFonts w:asciiTheme="minorEastAsia" w:hAnsiTheme="minorEastAsia" w:hint="eastAsia"/>
                    <w:sz w:val="24"/>
                    <w:szCs w:val="24"/>
                  </w:rPr>
                  <w:t>持股1%以下</w:t>
                </w:r>
                <w:r>
                  <w:rPr>
                    <w:rFonts w:asciiTheme="minorEastAsia" w:hAnsiTheme="minorEastAsia" w:hint="eastAsia"/>
                    <w:sz w:val="24"/>
                    <w:szCs w:val="24"/>
                  </w:rPr>
                  <w:lastRenderedPageBreak/>
                  <w:t>普通股股东</w:t>
                </w:r>
              </w:p>
            </w:tc>
            <w:sdt>
              <w:sdtPr>
                <w:rPr>
                  <w:rFonts w:asciiTheme="minorEastAsia" w:hAnsiTheme="minorEastAsia"/>
                  <w:sz w:val="24"/>
                  <w:szCs w:val="24"/>
                </w:rPr>
                <w:alias w:val="现金分红分段表决持股1%以下普通股股东同意票数"/>
                <w:tag w:val="_GBC_e05480f4d3684d58a4fd3ec1323992b1"/>
                <w:id w:val="6683055"/>
                <w:lock w:val="sdtLocked"/>
              </w:sdtPr>
              <w:sdtContent>
                <w:tc>
                  <w:tcPr>
                    <w:tcW w:w="153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19,743,477</w:t>
                    </w:r>
                  </w:p>
                </w:tc>
              </w:sdtContent>
            </w:sdt>
            <w:sdt>
              <w:sdtPr>
                <w:rPr>
                  <w:rFonts w:asciiTheme="minorEastAsia" w:hAnsiTheme="minorEastAsia"/>
                  <w:sz w:val="24"/>
                  <w:szCs w:val="24"/>
                </w:rPr>
                <w:alias w:val="现金分红分段表决持股1%以下普通股股东同意比例"/>
                <w:tag w:val="_GBC_b3a0c44b942f4b3fafcf95aff191f50a"/>
                <w:id w:val="6683056"/>
                <w:lock w:val="sdtLocked"/>
              </w:sdtPr>
              <w:sdtContent>
                <w:tc>
                  <w:tcPr>
                    <w:tcW w:w="117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99.7836</w:t>
                    </w:r>
                  </w:p>
                </w:tc>
              </w:sdtContent>
            </w:sdt>
            <w:sdt>
              <w:sdtPr>
                <w:rPr>
                  <w:rFonts w:asciiTheme="minorEastAsia" w:hAnsiTheme="minorEastAsia"/>
                  <w:sz w:val="24"/>
                  <w:szCs w:val="24"/>
                </w:rPr>
                <w:alias w:val="现金分红分段表决持股1%以下普通股股东反对票数"/>
                <w:tag w:val="_GBC_63a29dbe01ec4420b74772f336f33f75"/>
                <w:id w:val="6683057"/>
                <w:lock w:val="sdtLocked"/>
              </w:sdtPr>
              <w:sdtContent>
                <w:tc>
                  <w:tcPr>
                    <w:tcW w:w="1140"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41,800</w:t>
                    </w:r>
                  </w:p>
                </w:tc>
              </w:sdtContent>
            </w:sdt>
            <w:sdt>
              <w:sdtPr>
                <w:rPr>
                  <w:rFonts w:asciiTheme="minorEastAsia" w:hAnsiTheme="minorEastAsia"/>
                  <w:sz w:val="24"/>
                  <w:szCs w:val="24"/>
                </w:rPr>
                <w:alias w:val="现金分红分段表决持股1%以下普通股股东反对比例"/>
                <w:tag w:val="_GBC_284a6eb453b74fafa22694be422dc174"/>
                <w:id w:val="6683058"/>
                <w:lock w:val="sdtLocked"/>
              </w:sdtPr>
              <w:sdtContent>
                <w:tc>
                  <w:tcPr>
                    <w:tcW w:w="1134"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0.2112</w:t>
                    </w:r>
                  </w:p>
                </w:tc>
              </w:sdtContent>
            </w:sdt>
            <w:sdt>
              <w:sdtPr>
                <w:rPr>
                  <w:rFonts w:asciiTheme="minorEastAsia" w:hAnsiTheme="minorEastAsia"/>
                  <w:sz w:val="24"/>
                  <w:szCs w:val="24"/>
                </w:rPr>
                <w:alias w:val="现金分红分段表决持股1%以下普通股股东弃权票数"/>
                <w:tag w:val="_GBC_fa4f3c6c6f7b46fcbd256e8d09c217e9"/>
                <w:id w:val="6683059"/>
                <w:lock w:val="sdtLocked"/>
              </w:sdtPr>
              <w:sdtContent>
                <w:tc>
                  <w:tcPr>
                    <w:tcW w:w="1134"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1,000</w:t>
                    </w:r>
                  </w:p>
                </w:tc>
              </w:sdtContent>
            </w:sdt>
            <w:sdt>
              <w:sdtPr>
                <w:rPr>
                  <w:rFonts w:asciiTheme="minorEastAsia" w:hAnsiTheme="minorEastAsia"/>
                  <w:sz w:val="24"/>
                  <w:szCs w:val="24"/>
                </w:rPr>
                <w:alias w:val="现金分红分段表决持股1%以下普通股股东弃权比例"/>
                <w:tag w:val="_GBC_f0ca1becab364648ae2e92ec95cfc4d4"/>
                <w:id w:val="6683060"/>
                <w:lock w:val="sdtLocked"/>
              </w:sdtPr>
              <w:sdtContent>
                <w:tc>
                  <w:tcPr>
                    <w:tcW w:w="127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0.0052</w:t>
                    </w:r>
                  </w:p>
                </w:tc>
              </w:sdtContent>
            </w:sdt>
          </w:tr>
          <w:tr w:rsidR="00A91B22" w:rsidTr="006100F5">
            <w:tc>
              <w:tcPr>
                <w:tcW w:w="1677" w:type="dxa"/>
              </w:tcPr>
              <w:p w:rsidR="00A91B22" w:rsidRDefault="00A91B22" w:rsidP="00373580">
                <w:pPr>
                  <w:rPr>
                    <w:rFonts w:asciiTheme="minorEastAsia" w:hAnsiTheme="minorEastAsia"/>
                    <w:sz w:val="24"/>
                    <w:szCs w:val="24"/>
                  </w:rPr>
                </w:pPr>
                <w:r>
                  <w:rPr>
                    <w:rFonts w:asciiTheme="minorEastAsia" w:hAnsiTheme="minorEastAsia" w:hint="eastAsia"/>
                    <w:sz w:val="24"/>
                    <w:szCs w:val="24"/>
                  </w:rPr>
                  <w:lastRenderedPageBreak/>
                  <w:t>其中:市值50万以下普通股股东</w:t>
                </w:r>
              </w:p>
            </w:tc>
            <w:sdt>
              <w:sdtPr>
                <w:rPr>
                  <w:rFonts w:asciiTheme="minorEastAsia" w:hAnsiTheme="minorEastAsia"/>
                  <w:sz w:val="24"/>
                  <w:szCs w:val="24"/>
                </w:rPr>
                <w:alias w:val="现金分红分段表决持股市值50万以下普通股股东同意票数"/>
                <w:tag w:val="_GBC_b5648b65cabe407aaf4d8936546de5f1"/>
                <w:id w:val="6683061"/>
                <w:lock w:val="sdtLocked"/>
              </w:sdtPr>
              <w:sdtContent>
                <w:tc>
                  <w:tcPr>
                    <w:tcW w:w="153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303,612</w:t>
                    </w:r>
                  </w:p>
                </w:tc>
              </w:sdtContent>
            </w:sdt>
            <w:sdt>
              <w:sdtPr>
                <w:rPr>
                  <w:rFonts w:asciiTheme="minorEastAsia" w:hAnsiTheme="minorEastAsia"/>
                  <w:sz w:val="24"/>
                  <w:szCs w:val="24"/>
                </w:rPr>
                <w:alias w:val="现金分红分段表决持股市值50万以下普通股股东同意比例"/>
                <w:tag w:val="_GBC_27bd811540d442848f13cff11e754df3"/>
                <w:id w:val="6683062"/>
                <w:lock w:val="sdtLocked"/>
              </w:sdtPr>
              <w:sdtContent>
                <w:tc>
                  <w:tcPr>
                    <w:tcW w:w="117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87.6447</w:t>
                    </w:r>
                  </w:p>
                </w:tc>
              </w:sdtContent>
            </w:sdt>
            <w:sdt>
              <w:sdtPr>
                <w:rPr>
                  <w:rFonts w:asciiTheme="minorEastAsia" w:hAnsiTheme="minorEastAsia"/>
                  <w:sz w:val="24"/>
                  <w:szCs w:val="24"/>
                </w:rPr>
                <w:alias w:val="现金分红分段表决持股市值50万以下普通股股东反对票数"/>
                <w:tag w:val="_GBC_cb71fb7d213c4ac9897f406414983fdf"/>
                <w:id w:val="6683063"/>
                <w:lock w:val="sdtLocked"/>
              </w:sdtPr>
              <w:sdtContent>
                <w:tc>
                  <w:tcPr>
                    <w:tcW w:w="1140"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41,800</w:t>
                    </w:r>
                  </w:p>
                </w:tc>
              </w:sdtContent>
            </w:sdt>
            <w:sdt>
              <w:sdtPr>
                <w:rPr>
                  <w:rFonts w:asciiTheme="minorEastAsia" w:hAnsiTheme="minorEastAsia"/>
                  <w:sz w:val="24"/>
                  <w:szCs w:val="24"/>
                </w:rPr>
                <w:alias w:val="现金分红分段表决持股市值50万以下普通股股东反对比例"/>
                <w:tag w:val="_GBC_a4f9ee90a3364465b773ee3be553a460"/>
                <w:id w:val="6683064"/>
                <w:lock w:val="sdtLocked"/>
              </w:sdtPr>
              <w:sdtContent>
                <w:tc>
                  <w:tcPr>
                    <w:tcW w:w="1134"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12.0665</w:t>
                    </w:r>
                  </w:p>
                </w:tc>
              </w:sdtContent>
            </w:sdt>
            <w:sdt>
              <w:sdtPr>
                <w:rPr>
                  <w:rFonts w:asciiTheme="minorEastAsia" w:hAnsiTheme="minorEastAsia"/>
                  <w:sz w:val="24"/>
                  <w:szCs w:val="24"/>
                </w:rPr>
                <w:alias w:val="现金分红分段表决持股市值50万以下普通股股东弃权票数"/>
                <w:tag w:val="_GBC_bbd5370cf8534cacb5c2ab17567826b5"/>
                <w:id w:val="6683065"/>
                <w:lock w:val="sdtLocked"/>
              </w:sdtPr>
              <w:sdtContent>
                <w:tc>
                  <w:tcPr>
                    <w:tcW w:w="1134"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1,000</w:t>
                    </w:r>
                  </w:p>
                </w:tc>
              </w:sdtContent>
            </w:sdt>
            <w:sdt>
              <w:sdtPr>
                <w:rPr>
                  <w:rFonts w:asciiTheme="minorEastAsia" w:hAnsiTheme="minorEastAsia"/>
                  <w:sz w:val="24"/>
                  <w:szCs w:val="24"/>
                </w:rPr>
                <w:alias w:val="现金分红分段表决持股市值50万以下普通股股东弃权比例"/>
                <w:tag w:val="_GBC_9457dc78ca6f4ccd94e9b61bc7302919"/>
                <w:id w:val="6683066"/>
                <w:lock w:val="sdtLocked"/>
              </w:sdtPr>
              <w:sdtContent>
                <w:tc>
                  <w:tcPr>
                    <w:tcW w:w="127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0.2888</w:t>
                    </w:r>
                  </w:p>
                </w:tc>
              </w:sdtContent>
            </w:sdt>
          </w:tr>
          <w:tr w:rsidR="00A91B22" w:rsidRPr="00A91B22" w:rsidTr="006100F5">
            <w:tc>
              <w:tcPr>
                <w:tcW w:w="1677" w:type="dxa"/>
              </w:tcPr>
              <w:p w:rsidR="00A91B22" w:rsidRDefault="00A91B22" w:rsidP="00373580">
                <w:pPr>
                  <w:rPr>
                    <w:rFonts w:asciiTheme="minorEastAsia" w:hAnsiTheme="minorEastAsia"/>
                    <w:sz w:val="24"/>
                    <w:szCs w:val="24"/>
                  </w:rPr>
                </w:pPr>
                <w:r>
                  <w:rPr>
                    <w:rFonts w:asciiTheme="minorEastAsia" w:hAnsiTheme="minorEastAsia" w:hint="eastAsia"/>
                    <w:sz w:val="24"/>
                    <w:szCs w:val="24"/>
                  </w:rPr>
                  <w:t>市值50万以上普通股股东</w:t>
                </w:r>
              </w:p>
            </w:tc>
            <w:sdt>
              <w:sdtPr>
                <w:rPr>
                  <w:rFonts w:asciiTheme="minorEastAsia" w:hAnsiTheme="minorEastAsia"/>
                  <w:sz w:val="24"/>
                  <w:szCs w:val="24"/>
                </w:rPr>
                <w:alias w:val="现金分红分段表决持股市值50万以上普通股股东同意票数"/>
                <w:tag w:val="_GBC_e267c909590a48b496065c33f82a282d"/>
                <w:id w:val="6683067"/>
                <w:lock w:val="sdtLocked"/>
              </w:sdtPr>
              <w:sdtContent>
                <w:tc>
                  <w:tcPr>
                    <w:tcW w:w="153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19,439,865</w:t>
                    </w:r>
                  </w:p>
                </w:tc>
              </w:sdtContent>
            </w:sdt>
            <w:sdt>
              <w:sdtPr>
                <w:rPr>
                  <w:rFonts w:asciiTheme="minorEastAsia" w:hAnsiTheme="minorEastAsia"/>
                  <w:sz w:val="24"/>
                  <w:szCs w:val="24"/>
                </w:rPr>
                <w:alias w:val="现金分红分段表决持股市值50万以上普通股股东同意比例"/>
                <w:tag w:val="_GBC_5b56a01c192a4e399f2cf098b251643b"/>
                <w:id w:val="6683068"/>
                <w:lock w:val="sdtLocked"/>
              </w:sdtPr>
              <w:sdtContent>
                <w:tc>
                  <w:tcPr>
                    <w:tcW w:w="117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100.0000</w:t>
                    </w:r>
                  </w:p>
                </w:tc>
              </w:sdtContent>
            </w:sdt>
            <w:sdt>
              <w:sdtPr>
                <w:rPr>
                  <w:rFonts w:asciiTheme="minorEastAsia" w:hAnsiTheme="minorEastAsia"/>
                  <w:sz w:val="24"/>
                  <w:szCs w:val="24"/>
                </w:rPr>
                <w:alias w:val="现金分红分段表决持股市值50万以上普通股股东反对票数"/>
                <w:tag w:val="_GBC_9fd9061e5627486d9692e0b06543bec1"/>
                <w:id w:val="6683069"/>
                <w:lock w:val="sdtLocked"/>
              </w:sdtPr>
              <w:sdtContent>
                <w:tc>
                  <w:tcPr>
                    <w:tcW w:w="1140"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反对比例"/>
                <w:tag w:val="_GBC_76f59466f37a4e65861b774c1b71c5bb"/>
                <w:id w:val="6683070"/>
                <w:lock w:val="sdtLocked"/>
              </w:sdtPr>
              <w:sdtContent>
                <w:tc>
                  <w:tcPr>
                    <w:tcW w:w="1134"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0.0000</w:t>
                    </w:r>
                  </w:p>
                </w:tc>
              </w:sdtContent>
            </w:sdt>
            <w:sdt>
              <w:sdtPr>
                <w:rPr>
                  <w:rFonts w:asciiTheme="minorEastAsia" w:hAnsiTheme="minorEastAsia"/>
                  <w:sz w:val="24"/>
                  <w:szCs w:val="24"/>
                </w:rPr>
                <w:alias w:val="现金分红分段表决持股市值50万以上普通股股东弃权票数"/>
                <w:tag w:val="_GBC_0170a5cff112424099a79c9187976d19"/>
                <w:id w:val="6683071"/>
                <w:lock w:val="sdtLocked"/>
              </w:sdtPr>
              <w:sdtContent>
                <w:tc>
                  <w:tcPr>
                    <w:tcW w:w="1134"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现金分红分段表决持股市值50万以上普通股股东弃权比例"/>
                <w:tag w:val="_GBC_de4f2d427d264550a4898f2d94be6ce7"/>
                <w:id w:val="6683072"/>
                <w:lock w:val="sdtLocked"/>
              </w:sdtPr>
              <w:sdtContent>
                <w:tc>
                  <w:tcPr>
                    <w:tcW w:w="1276" w:type="dxa"/>
                    <w:vAlign w:val="center"/>
                  </w:tcPr>
                  <w:p w:rsidR="00A91B22" w:rsidRDefault="00A91B22" w:rsidP="006100F5">
                    <w:pPr>
                      <w:jc w:val="right"/>
                      <w:rPr>
                        <w:rFonts w:asciiTheme="minorEastAsia" w:hAnsiTheme="minorEastAsia"/>
                        <w:sz w:val="24"/>
                        <w:szCs w:val="24"/>
                      </w:rPr>
                    </w:pPr>
                    <w:r>
                      <w:rPr>
                        <w:rFonts w:asciiTheme="minorEastAsia" w:hAnsiTheme="minorEastAsia"/>
                        <w:sz w:val="24"/>
                        <w:szCs w:val="24"/>
                      </w:rPr>
                      <w:t>0.0000</w:t>
                    </w:r>
                  </w:p>
                </w:tc>
              </w:sdtContent>
            </w:sdt>
          </w:tr>
        </w:tbl>
        <w:p w:rsidR="00735B94" w:rsidRPr="00A91B22" w:rsidRDefault="00854E55" w:rsidP="00A91B22"/>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rsidR="00735B94" w:rsidRDefault="00CD52C9">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9924" w:type="dxa"/>
            <w:tblInd w:w="-885" w:type="dxa"/>
            <w:tblLayout w:type="fixed"/>
            <w:tblLook w:val="04A0"/>
          </w:tblPr>
          <w:tblGrid>
            <w:gridCol w:w="709"/>
            <w:gridCol w:w="2127"/>
            <w:gridCol w:w="1418"/>
            <w:gridCol w:w="1202"/>
            <w:gridCol w:w="1207"/>
            <w:gridCol w:w="1134"/>
            <w:gridCol w:w="993"/>
            <w:gridCol w:w="1134"/>
          </w:tblGrid>
          <w:tr w:rsidR="00E024BC" w:rsidTr="00DB6555">
            <w:tc>
              <w:tcPr>
                <w:tcW w:w="709" w:type="dxa"/>
                <w:vMerge w:val="restart"/>
              </w:tcPr>
              <w:p w:rsidR="00E024BC" w:rsidRDefault="00E024BC" w:rsidP="00651472">
                <w:pPr>
                  <w:jc w:val="center"/>
                  <w:rPr>
                    <w:sz w:val="24"/>
                    <w:szCs w:val="24"/>
                  </w:rPr>
                </w:pPr>
                <w:r>
                  <w:rPr>
                    <w:rFonts w:hint="eastAsia"/>
                    <w:sz w:val="24"/>
                    <w:szCs w:val="24"/>
                  </w:rPr>
                  <w:t>议案</w:t>
                </w:r>
              </w:p>
              <w:p w:rsidR="00E024BC" w:rsidRDefault="00E024BC" w:rsidP="00651472">
                <w:pPr>
                  <w:jc w:val="center"/>
                  <w:rPr>
                    <w:sz w:val="24"/>
                    <w:szCs w:val="24"/>
                  </w:rPr>
                </w:pPr>
                <w:r>
                  <w:rPr>
                    <w:rFonts w:hint="eastAsia"/>
                    <w:sz w:val="24"/>
                    <w:szCs w:val="24"/>
                  </w:rPr>
                  <w:t>序号</w:t>
                </w:r>
              </w:p>
            </w:tc>
            <w:tc>
              <w:tcPr>
                <w:tcW w:w="2127" w:type="dxa"/>
                <w:vMerge w:val="restart"/>
              </w:tcPr>
              <w:p w:rsidR="00E024BC" w:rsidRDefault="00E024BC" w:rsidP="00651472">
                <w:pPr>
                  <w:jc w:val="center"/>
                  <w:rPr>
                    <w:sz w:val="24"/>
                    <w:szCs w:val="24"/>
                  </w:rPr>
                </w:pPr>
                <w:r>
                  <w:rPr>
                    <w:rFonts w:hint="eastAsia"/>
                    <w:sz w:val="24"/>
                    <w:szCs w:val="24"/>
                  </w:rPr>
                  <w:t>议案名称</w:t>
                </w:r>
              </w:p>
            </w:tc>
            <w:tc>
              <w:tcPr>
                <w:tcW w:w="2620" w:type="dxa"/>
                <w:gridSpan w:val="2"/>
              </w:tcPr>
              <w:p w:rsidR="00E024BC" w:rsidRDefault="00E024BC" w:rsidP="00651472">
                <w:pPr>
                  <w:jc w:val="center"/>
                  <w:rPr>
                    <w:sz w:val="24"/>
                    <w:szCs w:val="24"/>
                  </w:rPr>
                </w:pPr>
                <w:r>
                  <w:rPr>
                    <w:rFonts w:hint="eastAsia"/>
                    <w:sz w:val="24"/>
                    <w:szCs w:val="24"/>
                  </w:rPr>
                  <w:t>同意</w:t>
                </w:r>
              </w:p>
            </w:tc>
            <w:tc>
              <w:tcPr>
                <w:tcW w:w="2341" w:type="dxa"/>
                <w:gridSpan w:val="2"/>
              </w:tcPr>
              <w:p w:rsidR="00E024BC" w:rsidRDefault="00E024BC" w:rsidP="00651472">
                <w:pPr>
                  <w:jc w:val="center"/>
                  <w:rPr>
                    <w:sz w:val="24"/>
                    <w:szCs w:val="24"/>
                  </w:rPr>
                </w:pPr>
                <w:r>
                  <w:rPr>
                    <w:rFonts w:hint="eastAsia"/>
                    <w:sz w:val="24"/>
                    <w:szCs w:val="24"/>
                  </w:rPr>
                  <w:t>反对</w:t>
                </w:r>
              </w:p>
            </w:tc>
            <w:tc>
              <w:tcPr>
                <w:tcW w:w="2127" w:type="dxa"/>
                <w:gridSpan w:val="2"/>
              </w:tcPr>
              <w:p w:rsidR="00E024BC" w:rsidRDefault="00E024BC" w:rsidP="00651472">
                <w:pPr>
                  <w:jc w:val="center"/>
                  <w:rPr>
                    <w:sz w:val="24"/>
                    <w:szCs w:val="24"/>
                  </w:rPr>
                </w:pPr>
                <w:r>
                  <w:rPr>
                    <w:rFonts w:hint="eastAsia"/>
                    <w:sz w:val="24"/>
                    <w:szCs w:val="24"/>
                  </w:rPr>
                  <w:t>弃权</w:t>
                </w:r>
              </w:p>
            </w:tc>
          </w:tr>
          <w:tr w:rsidR="00E024BC" w:rsidTr="00DB6555">
            <w:tc>
              <w:tcPr>
                <w:tcW w:w="709" w:type="dxa"/>
                <w:vMerge/>
              </w:tcPr>
              <w:p w:rsidR="00E024BC" w:rsidRDefault="00E024BC" w:rsidP="00651472">
                <w:pPr>
                  <w:rPr>
                    <w:sz w:val="24"/>
                    <w:szCs w:val="24"/>
                  </w:rPr>
                </w:pPr>
              </w:p>
            </w:tc>
            <w:tc>
              <w:tcPr>
                <w:tcW w:w="2127" w:type="dxa"/>
                <w:vMerge/>
              </w:tcPr>
              <w:p w:rsidR="00E024BC" w:rsidRDefault="00E024BC" w:rsidP="00651472">
                <w:pPr>
                  <w:rPr>
                    <w:sz w:val="24"/>
                    <w:szCs w:val="24"/>
                  </w:rPr>
                </w:pPr>
              </w:p>
            </w:tc>
            <w:tc>
              <w:tcPr>
                <w:tcW w:w="1418" w:type="dxa"/>
              </w:tcPr>
              <w:p w:rsidR="00E024BC" w:rsidRDefault="00E024BC" w:rsidP="00651472">
                <w:pPr>
                  <w:jc w:val="center"/>
                  <w:rPr>
                    <w:rFonts w:asciiTheme="minorEastAsia" w:hAnsiTheme="minorEastAsia"/>
                    <w:sz w:val="24"/>
                    <w:szCs w:val="24"/>
                  </w:rPr>
                </w:pPr>
                <w:r>
                  <w:rPr>
                    <w:rFonts w:asciiTheme="minorEastAsia" w:hAnsiTheme="minorEastAsia" w:hint="eastAsia"/>
                    <w:sz w:val="24"/>
                    <w:szCs w:val="24"/>
                  </w:rPr>
                  <w:t>票数</w:t>
                </w:r>
              </w:p>
            </w:tc>
            <w:tc>
              <w:tcPr>
                <w:tcW w:w="1202" w:type="dxa"/>
              </w:tcPr>
              <w:p w:rsidR="00E024BC" w:rsidRDefault="00E024BC" w:rsidP="00651472">
                <w:pPr>
                  <w:jc w:val="center"/>
                  <w:rPr>
                    <w:rFonts w:asciiTheme="minorEastAsia" w:hAnsiTheme="minorEastAsia"/>
                    <w:sz w:val="24"/>
                    <w:szCs w:val="24"/>
                  </w:rPr>
                </w:pPr>
                <w:r>
                  <w:rPr>
                    <w:rFonts w:asciiTheme="minorEastAsia" w:hAnsiTheme="minorEastAsia" w:hint="eastAsia"/>
                    <w:sz w:val="24"/>
                    <w:szCs w:val="24"/>
                  </w:rPr>
                  <w:t>比例（%）</w:t>
                </w:r>
              </w:p>
            </w:tc>
            <w:tc>
              <w:tcPr>
                <w:tcW w:w="1207" w:type="dxa"/>
              </w:tcPr>
              <w:p w:rsidR="00E024BC" w:rsidRDefault="00E024BC" w:rsidP="00651472">
                <w:pPr>
                  <w:jc w:val="center"/>
                  <w:rPr>
                    <w:rFonts w:asciiTheme="minorEastAsia" w:hAnsiTheme="minorEastAsia"/>
                    <w:sz w:val="24"/>
                    <w:szCs w:val="24"/>
                  </w:rPr>
                </w:pPr>
                <w:r>
                  <w:rPr>
                    <w:rFonts w:asciiTheme="minorEastAsia" w:hAnsiTheme="minorEastAsia" w:hint="eastAsia"/>
                    <w:sz w:val="24"/>
                    <w:szCs w:val="24"/>
                  </w:rPr>
                  <w:t>票数</w:t>
                </w:r>
              </w:p>
            </w:tc>
            <w:tc>
              <w:tcPr>
                <w:tcW w:w="1134" w:type="dxa"/>
              </w:tcPr>
              <w:p w:rsidR="00E024BC" w:rsidRDefault="00E024BC" w:rsidP="00651472">
                <w:pPr>
                  <w:jc w:val="center"/>
                  <w:rPr>
                    <w:rFonts w:asciiTheme="minorEastAsia" w:hAnsiTheme="minorEastAsia"/>
                    <w:sz w:val="24"/>
                    <w:szCs w:val="24"/>
                  </w:rPr>
                </w:pPr>
                <w:r>
                  <w:rPr>
                    <w:rFonts w:asciiTheme="minorEastAsia" w:hAnsiTheme="minorEastAsia" w:hint="eastAsia"/>
                    <w:sz w:val="24"/>
                    <w:szCs w:val="24"/>
                  </w:rPr>
                  <w:t>比例（%）</w:t>
                </w:r>
              </w:p>
            </w:tc>
            <w:tc>
              <w:tcPr>
                <w:tcW w:w="993" w:type="dxa"/>
              </w:tcPr>
              <w:p w:rsidR="00E024BC" w:rsidRDefault="00E024BC" w:rsidP="00651472">
                <w:pPr>
                  <w:jc w:val="center"/>
                  <w:rPr>
                    <w:rFonts w:asciiTheme="minorEastAsia" w:hAnsiTheme="minorEastAsia"/>
                    <w:sz w:val="24"/>
                    <w:szCs w:val="24"/>
                  </w:rPr>
                </w:pPr>
                <w:r>
                  <w:rPr>
                    <w:rFonts w:asciiTheme="minorEastAsia" w:hAnsiTheme="minorEastAsia" w:hint="eastAsia"/>
                    <w:sz w:val="24"/>
                    <w:szCs w:val="24"/>
                  </w:rPr>
                  <w:t>票数</w:t>
                </w:r>
              </w:p>
            </w:tc>
            <w:tc>
              <w:tcPr>
                <w:tcW w:w="1134" w:type="dxa"/>
              </w:tcPr>
              <w:p w:rsidR="00E024BC" w:rsidRDefault="00E024BC" w:rsidP="00651472">
                <w:pPr>
                  <w:jc w:val="center"/>
                  <w:rPr>
                    <w:rFonts w:asciiTheme="minorEastAsia" w:hAnsiTheme="minorEastAsia"/>
                    <w:sz w:val="24"/>
                    <w:szCs w:val="24"/>
                  </w:rPr>
                </w:pPr>
                <w:r>
                  <w:rPr>
                    <w:rFonts w:asciiTheme="minorEastAsia" w:hAnsiTheme="minorEastAsia" w:hint="eastAsia"/>
                    <w:sz w:val="24"/>
                    <w:szCs w:val="24"/>
                  </w:rPr>
                  <w:t>比例（%）</w:t>
                </w:r>
              </w:p>
            </w:tc>
          </w:tr>
          <w:sdt>
            <w:sdtPr>
              <w:rPr>
                <w:rFonts w:asciiTheme="minorEastAsia" w:hAnsiTheme="minorEastAsia"/>
                <w:sz w:val="24"/>
                <w:szCs w:val="24"/>
              </w:rPr>
              <w:alias w:val="5%以下股东的表决情况"/>
              <w:tag w:val="_GBC_ff2a68bc4ae1452fa1f8ccc6beb2c08f"/>
              <w:id w:val="6683489"/>
              <w:lock w:val="sdtLocked"/>
            </w:sdtPr>
            <w:sdtContent>
              <w:tr w:rsidR="00E024BC" w:rsidTr="00DB6555">
                <w:sdt>
                  <w:sdtPr>
                    <w:rPr>
                      <w:rFonts w:asciiTheme="minorEastAsia" w:hAnsiTheme="minorEastAsia"/>
                      <w:sz w:val="24"/>
                      <w:szCs w:val="24"/>
                    </w:rPr>
                    <w:alias w:val="5%以下股东的表决情况_议案序号"/>
                    <w:tag w:val="_GBC_003c0e2a3826430091463bd073774853"/>
                    <w:id w:val="6683481"/>
                    <w:lock w:val="sdtLocked"/>
                  </w:sdtPr>
                  <w:sdtContent>
                    <w:tc>
                      <w:tcPr>
                        <w:tcW w:w="709" w:type="dxa"/>
                      </w:tcPr>
                      <w:p w:rsidR="00E024BC" w:rsidRDefault="00E024BC" w:rsidP="00651472">
                        <w:pPr>
                          <w:rPr>
                            <w:rFonts w:asciiTheme="minorEastAsia" w:hAnsiTheme="minorEastAsia"/>
                            <w:sz w:val="24"/>
                            <w:szCs w:val="24"/>
                          </w:rPr>
                        </w:pPr>
                        <w:r>
                          <w:rPr>
                            <w:rFonts w:asciiTheme="minorEastAsia" w:hAnsiTheme="minorEastAsia"/>
                            <w:sz w:val="24"/>
                            <w:szCs w:val="24"/>
                          </w:rPr>
                          <w:t>5</w:t>
                        </w:r>
                      </w:p>
                    </w:tc>
                  </w:sdtContent>
                </w:sdt>
                <w:sdt>
                  <w:sdtPr>
                    <w:rPr>
                      <w:rFonts w:asciiTheme="minorEastAsia" w:hAnsiTheme="minorEastAsia"/>
                      <w:sz w:val="24"/>
                      <w:szCs w:val="24"/>
                    </w:rPr>
                    <w:alias w:val="5%以下股东的表决情况_议案名称"/>
                    <w:tag w:val="_GBC_120f4cbdd0e24a8abf52609f00b310eb"/>
                    <w:id w:val="6683482"/>
                    <w:lock w:val="sdtLocked"/>
                    <w:text/>
                  </w:sdtPr>
                  <w:sdtContent>
                    <w:tc>
                      <w:tcPr>
                        <w:tcW w:w="2127" w:type="dxa"/>
                      </w:tcPr>
                      <w:p w:rsidR="00E024BC" w:rsidRDefault="00E024BC" w:rsidP="00651472">
                        <w:pPr>
                          <w:rPr>
                            <w:rFonts w:asciiTheme="minorEastAsia" w:hAnsiTheme="minorEastAsia"/>
                            <w:sz w:val="24"/>
                            <w:szCs w:val="24"/>
                          </w:rPr>
                        </w:pPr>
                        <w:r>
                          <w:rPr>
                            <w:rFonts w:asciiTheme="minorEastAsia" w:hAnsiTheme="minorEastAsia"/>
                            <w:sz w:val="24"/>
                            <w:szCs w:val="24"/>
                          </w:rPr>
                          <w:t>关于公司2016年度利润分配方案的议案</w:t>
                        </w:r>
                      </w:p>
                    </w:tc>
                  </w:sdtContent>
                </w:sdt>
                <w:sdt>
                  <w:sdtPr>
                    <w:rPr>
                      <w:rFonts w:asciiTheme="minorEastAsia" w:hAnsiTheme="minorEastAsia"/>
                      <w:sz w:val="24"/>
                      <w:szCs w:val="24"/>
                    </w:rPr>
                    <w:alias w:val="5%以下股东的表决情况_同意票数"/>
                    <w:tag w:val="_GBC_8e6286abe9984117ab278ef08e91288b"/>
                    <w:id w:val="6683483"/>
                    <w:lock w:val="sdtLocked"/>
                  </w:sdtPr>
                  <w:sdtContent>
                    <w:tc>
                      <w:tcPr>
                        <w:tcW w:w="1418" w:type="dxa"/>
                        <w:vAlign w:val="center"/>
                      </w:tcPr>
                      <w:p w:rsidR="00E024BC" w:rsidRDefault="00E024BC" w:rsidP="00B04FF5">
                        <w:pPr>
                          <w:jc w:val="right"/>
                          <w:rPr>
                            <w:rFonts w:asciiTheme="minorEastAsia" w:hAnsiTheme="minorEastAsia"/>
                            <w:sz w:val="24"/>
                            <w:szCs w:val="24"/>
                          </w:rPr>
                        </w:pPr>
                        <w:r>
                          <w:rPr>
                            <w:rFonts w:asciiTheme="minorEastAsia" w:hAnsiTheme="minorEastAsia"/>
                            <w:sz w:val="24"/>
                            <w:szCs w:val="24"/>
                          </w:rPr>
                          <w:t>32,564,770</w:t>
                        </w:r>
                      </w:p>
                    </w:tc>
                  </w:sdtContent>
                </w:sdt>
                <w:sdt>
                  <w:sdtPr>
                    <w:rPr>
                      <w:rFonts w:asciiTheme="minorEastAsia" w:hAnsiTheme="minorEastAsia"/>
                      <w:sz w:val="24"/>
                      <w:szCs w:val="24"/>
                    </w:rPr>
                    <w:alias w:val="5%以下股东的表决情况_同意比例"/>
                    <w:tag w:val="_GBC_3fcebd7488784e99b72caeb430023bbd"/>
                    <w:id w:val="6683484"/>
                    <w:lock w:val="sdtLocked"/>
                  </w:sdtPr>
                  <w:sdtContent>
                    <w:tc>
                      <w:tcPr>
                        <w:tcW w:w="1202" w:type="dxa"/>
                        <w:vAlign w:val="center"/>
                      </w:tcPr>
                      <w:p w:rsidR="00E024BC" w:rsidRDefault="00E024BC" w:rsidP="00B04FF5">
                        <w:pPr>
                          <w:jc w:val="right"/>
                          <w:rPr>
                            <w:rFonts w:asciiTheme="minorEastAsia" w:hAnsiTheme="minorEastAsia"/>
                            <w:sz w:val="24"/>
                            <w:szCs w:val="24"/>
                          </w:rPr>
                        </w:pPr>
                        <w:r>
                          <w:rPr>
                            <w:rFonts w:asciiTheme="minorEastAsia" w:hAnsiTheme="minorEastAsia"/>
                            <w:sz w:val="24"/>
                            <w:szCs w:val="24"/>
                          </w:rPr>
                          <w:t>99.8687</w:t>
                        </w:r>
                      </w:p>
                    </w:tc>
                  </w:sdtContent>
                </w:sdt>
                <w:sdt>
                  <w:sdtPr>
                    <w:rPr>
                      <w:rFonts w:asciiTheme="minorEastAsia" w:hAnsiTheme="minorEastAsia"/>
                      <w:sz w:val="24"/>
                      <w:szCs w:val="24"/>
                    </w:rPr>
                    <w:alias w:val="5%以下股东的表决情况_反对票数"/>
                    <w:tag w:val="_GBC_a6adf5852dc1415eb83afa4dd02e7dc3"/>
                    <w:id w:val="6683485"/>
                    <w:lock w:val="sdtLocked"/>
                  </w:sdtPr>
                  <w:sdtContent>
                    <w:tc>
                      <w:tcPr>
                        <w:tcW w:w="1207" w:type="dxa"/>
                        <w:vAlign w:val="center"/>
                      </w:tcPr>
                      <w:p w:rsidR="00E024BC" w:rsidRDefault="00E024BC" w:rsidP="00B04FF5">
                        <w:pPr>
                          <w:jc w:val="right"/>
                          <w:rPr>
                            <w:rFonts w:asciiTheme="minorEastAsia" w:hAnsiTheme="minorEastAsia"/>
                            <w:sz w:val="24"/>
                            <w:szCs w:val="24"/>
                          </w:rPr>
                        </w:pPr>
                        <w:r>
                          <w:rPr>
                            <w:rFonts w:asciiTheme="minorEastAsia" w:hAnsiTheme="minorEastAsia"/>
                            <w:sz w:val="24"/>
                            <w:szCs w:val="24"/>
                          </w:rPr>
                          <w:t>41,800</w:t>
                        </w:r>
                      </w:p>
                    </w:tc>
                  </w:sdtContent>
                </w:sdt>
                <w:sdt>
                  <w:sdtPr>
                    <w:rPr>
                      <w:rFonts w:asciiTheme="minorEastAsia" w:hAnsiTheme="minorEastAsia"/>
                      <w:sz w:val="24"/>
                      <w:szCs w:val="24"/>
                    </w:rPr>
                    <w:alias w:val="5%以下股东的表决情况_反对比例"/>
                    <w:tag w:val="_GBC_6081e1c76d3140b3b861614f2c136ab4"/>
                    <w:id w:val="6683486"/>
                    <w:lock w:val="sdtLocked"/>
                  </w:sdtPr>
                  <w:sdtContent>
                    <w:tc>
                      <w:tcPr>
                        <w:tcW w:w="1134" w:type="dxa"/>
                        <w:vAlign w:val="center"/>
                      </w:tcPr>
                      <w:p w:rsidR="00E024BC" w:rsidRDefault="00E024BC" w:rsidP="00B04FF5">
                        <w:pPr>
                          <w:jc w:val="right"/>
                          <w:rPr>
                            <w:rFonts w:asciiTheme="minorEastAsia" w:hAnsiTheme="minorEastAsia"/>
                            <w:sz w:val="24"/>
                            <w:szCs w:val="24"/>
                          </w:rPr>
                        </w:pPr>
                        <w:r>
                          <w:rPr>
                            <w:rFonts w:asciiTheme="minorEastAsia" w:hAnsiTheme="minorEastAsia"/>
                            <w:sz w:val="24"/>
                            <w:szCs w:val="24"/>
                          </w:rPr>
                          <w:t>0.1281</w:t>
                        </w:r>
                      </w:p>
                    </w:tc>
                  </w:sdtContent>
                </w:sdt>
                <w:sdt>
                  <w:sdtPr>
                    <w:rPr>
                      <w:rFonts w:asciiTheme="minorEastAsia" w:hAnsiTheme="minorEastAsia"/>
                      <w:sz w:val="24"/>
                      <w:szCs w:val="24"/>
                    </w:rPr>
                    <w:alias w:val="5%以下股东的表决情况_弃权票数"/>
                    <w:tag w:val="_GBC_255dc4ec80534d56b5adcf7034819a58"/>
                    <w:id w:val="6683487"/>
                    <w:lock w:val="sdtLocked"/>
                  </w:sdtPr>
                  <w:sdtContent>
                    <w:tc>
                      <w:tcPr>
                        <w:tcW w:w="993" w:type="dxa"/>
                        <w:vAlign w:val="center"/>
                      </w:tcPr>
                      <w:p w:rsidR="00E024BC" w:rsidRDefault="00E024BC" w:rsidP="00B04FF5">
                        <w:pPr>
                          <w:jc w:val="right"/>
                          <w:rPr>
                            <w:rFonts w:asciiTheme="minorEastAsia" w:hAnsiTheme="minorEastAsia"/>
                            <w:sz w:val="24"/>
                            <w:szCs w:val="24"/>
                          </w:rPr>
                        </w:pPr>
                        <w:r>
                          <w:rPr>
                            <w:rFonts w:asciiTheme="minorEastAsia" w:hAnsiTheme="minorEastAsia"/>
                            <w:sz w:val="24"/>
                            <w:szCs w:val="24"/>
                          </w:rPr>
                          <w:t>1,000</w:t>
                        </w:r>
                      </w:p>
                    </w:tc>
                  </w:sdtContent>
                </w:sdt>
                <w:sdt>
                  <w:sdtPr>
                    <w:rPr>
                      <w:rFonts w:asciiTheme="minorEastAsia" w:hAnsiTheme="minorEastAsia"/>
                      <w:sz w:val="24"/>
                      <w:szCs w:val="24"/>
                    </w:rPr>
                    <w:alias w:val="5%以下股东的表决情况_弃权比例"/>
                    <w:tag w:val="_GBC_37be4574b88a45d597ee7cd40a850dec"/>
                    <w:id w:val="6683488"/>
                    <w:lock w:val="sdtLocked"/>
                  </w:sdtPr>
                  <w:sdtContent>
                    <w:tc>
                      <w:tcPr>
                        <w:tcW w:w="1134" w:type="dxa"/>
                        <w:vAlign w:val="center"/>
                      </w:tcPr>
                      <w:p w:rsidR="00E024BC" w:rsidRDefault="00E024BC" w:rsidP="00B04FF5">
                        <w:pPr>
                          <w:jc w:val="right"/>
                          <w:rPr>
                            <w:rFonts w:asciiTheme="minorEastAsia" w:hAnsiTheme="minorEastAsia"/>
                            <w:sz w:val="24"/>
                            <w:szCs w:val="24"/>
                          </w:rPr>
                        </w:pPr>
                        <w:r>
                          <w:rPr>
                            <w:rFonts w:asciiTheme="minorEastAsia" w:hAnsiTheme="minorEastAsia"/>
                            <w:sz w:val="24"/>
                            <w:szCs w:val="24"/>
                          </w:rPr>
                          <w:t>0.0032</w:t>
                        </w:r>
                      </w:p>
                    </w:tc>
                  </w:sdtContent>
                </w:sdt>
              </w:tr>
            </w:sdtContent>
          </w:sdt>
          <w:sdt>
            <w:sdtPr>
              <w:rPr>
                <w:rFonts w:asciiTheme="minorEastAsia" w:hAnsiTheme="minorEastAsia"/>
                <w:sz w:val="24"/>
                <w:szCs w:val="24"/>
              </w:rPr>
              <w:alias w:val="5%以下股东的表决情况"/>
              <w:tag w:val="_GBC_ff2a68bc4ae1452fa1f8ccc6beb2c08f"/>
              <w:id w:val="6683498"/>
              <w:lock w:val="sdtLocked"/>
            </w:sdtPr>
            <w:sdtContent>
              <w:tr w:rsidR="00E024BC" w:rsidTr="00DB6555">
                <w:sdt>
                  <w:sdtPr>
                    <w:rPr>
                      <w:rFonts w:asciiTheme="minorEastAsia" w:hAnsiTheme="minorEastAsia"/>
                      <w:sz w:val="24"/>
                      <w:szCs w:val="24"/>
                    </w:rPr>
                    <w:alias w:val="5%以下股东的表决情况_议案序号"/>
                    <w:tag w:val="_GBC_003c0e2a3826430091463bd073774853"/>
                    <w:id w:val="6683490"/>
                    <w:lock w:val="sdtLocked"/>
                  </w:sdtPr>
                  <w:sdtContent>
                    <w:tc>
                      <w:tcPr>
                        <w:tcW w:w="709" w:type="dxa"/>
                      </w:tcPr>
                      <w:p w:rsidR="00E024BC" w:rsidRDefault="00E024BC" w:rsidP="00651472">
                        <w:pPr>
                          <w:rPr>
                            <w:rFonts w:asciiTheme="minorEastAsia" w:hAnsiTheme="minorEastAsia"/>
                            <w:sz w:val="24"/>
                            <w:szCs w:val="24"/>
                          </w:rPr>
                        </w:pPr>
                        <w:r>
                          <w:rPr>
                            <w:rFonts w:asciiTheme="minorEastAsia" w:hAnsiTheme="minorEastAsia"/>
                            <w:sz w:val="24"/>
                            <w:szCs w:val="24"/>
                          </w:rPr>
                          <w:t>7</w:t>
                        </w:r>
                      </w:p>
                    </w:tc>
                  </w:sdtContent>
                </w:sdt>
                <w:sdt>
                  <w:sdtPr>
                    <w:rPr>
                      <w:rFonts w:asciiTheme="minorEastAsia" w:hAnsiTheme="minorEastAsia"/>
                      <w:sz w:val="24"/>
                      <w:szCs w:val="24"/>
                    </w:rPr>
                    <w:alias w:val="5%以下股东的表决情况_议案名称"/>
                    <w:tag w:val="_GBC_120f4cbdd0e24a8abf52609f00b310eb"/>
                    <w:id w:val="6683491"/>
                    <w:lock w:val="sdtLocked"/>
                    <w:text/>
                  </w:sdtPr>
                  <w:sdtContent>
                    <w:tc>
                      <w:tcPr>
                        <w:tcW w:w="2127" w:type="dxa"/>
                      </w:tcPr>
                      <w:p w:rsidR="00E024BC" w:rsidRDefault="00E024BC" w:rsidP="00651472">
                        <w:pPr>
                          <w:rPr>
                            <w:rFonts w:asciiTheme="minorEastAsia" w:hAnsiTheme="minorEastAsia"/>
                            <w:sz w:val="24"/>
                            <w:szCs w:val="24"/>
                          </w:rPr>
                        </w:pPr>
                        <w:r>
                          <w:rPr>
                            <w:rFonts w:asciiTheme="minorEastAsia" w:hAnsiTheme="minorEastAsia"/>
                            <w:sz w:val="24"/>
                            <w:szCs w:val="24"/>
                          </w:rPr>
                          <w:t>关于公司2016年度日常关联交易及预计公司2017年度日常关联交易的议案</w:t>
                        </w:r>
                      </w:p>
                    </w:tc>
                  </w:sdtContent>
                </w:sdt>
                <w:sdt>
                  <w:sdtPr>
                    <w:rPr>
                      <w:rFonts w:asciiTheme="minorEastAsia" w:hAnsiTheme="minorEastAsia"/>
                      <w:sz w:val="24"/>
                      <w:szCs w:val="24"/>
                    </w:rPr>
                    <w:alias w:val="5%以下股东的表决情况_同意票数"/>
                    <w:tag w:val="_GBC_8e6286abe9984117ab278ef08e91288b"/>
                    <w:id w:val="6683492"/>
                    <w:lock w:val="sdtLocked"/>
                  </w:sdtPr>
                  <w:sdtContent>
                    <w:tc>
                      <w:tcPr>
                        <w:tcW w:w="1418" w:type="dxa"/>
                        <w:vAlign w:val="center"/>
                      </w:tcPr>
                      <w:p w:rsidR="00E024BC" w:rsidRDefault="00E024BC" w:rsidP="00B04FF5">
                        <w:pPr>
                          <w:jc w:val="right"/>
                          <w:rPr>
                            <w:rFonts w:asciiTheme="minorEastAsia" w:hAnsiTheme="minorEastAsia"/>
                            <w:sz w:val="24"/>
                            <w:szCs w:val="24"/>
                          </w:rPr>
                        </w:pPr>
                        <w:r>
                          <w:rPr>
                            <w:rFonts w:asciiTheme="minorEastAsia" w:hAnsiTheme="minorEastAsia"/>
                            <w:sz w:val="24"/>
                            <w:szCs w:val="24"/>
                          </w:rPr>
                          <w:t>32,571,158</w:t>
                        </w:r>
                      </w:p>
                    </w:tc>
                  </w:sdtContent>
                </w:sdt>
                <w:sdt>
                  <w:sdtPr>
                    <w:rPr>
                      <w:rFonts w:asciiTheme="minorEastAsia" w:hAnsiTheme="minorEastAsia"/>
                      <w:sz w:val="24"/>
                      <w:szCs w:val="24"/>
                    </w:rPr>
                    <w:alias w:val="5%以下股东的表决情况_同意比例"/>
                    <w:tag w:val="_GBC_3fcebd7488784e99b72caeb430023bbd"/>
                    <w:id w:val="6683493"/>
                    <w:lock w:val="sdtLocked"/>
                  </w:sdtPr>
                  <w:sdtContent>
                    <w:tc>
                      <w:tcPr>
                        <w:tcW w:w="1202" w:type="dxa"/>
                        <w:vAlign w:val="center"/>
                      </w:tcPr>
                      <w:p w:rsidR="00E024BC" w:rsidRDefault="00E024BC" w:rsidP="00B04FF5">
                        <w:pPr>
                          <w:jc w:val="right"/>
                          <w:rPr>
                            <w:rFonts w:asciiTheme="minorEastAsia" w:hAnsiTheme="minorEastAsia"/>
                            <w:sz w:val="24"/>
                            <w:szCs w:val="24"/>
                          </w:rPr>
                        </w:pPr>
                        <w:r>
                          <w:rPr>
                            <w:rFonts w:asciiTheme="minorEastAsia" w:hAnsiTheme="minorEastAsia"/>
                            <w:sz w:val="24"/>
                            <w:szCs w:val="24"/>
                          </w:rPr>
                          <w:t>99.8883</w:t>
                        </w:r>
                      </w:p>
                    </w:tc>
                  </w:sdtContent>
                </w:sdt>
                <w:sdt>
                  <w:sdtPr>
                    <w:rPr>
                      <w:rFonts w:asciiTheme="minorEastAsia" w:hAnsiTheme="minorEastAsia"/>
                      <w:sz w:val="24"/>
                      <w:szCs w:val="24"/>
                    </w:rPr>
                    <w:alias w:val="5%以下股东的表决情况_反对票数"/>
                    <w:tag w:val="_GBC_a6adf5852dc1415eb83afa4dd02e7dc3"/>
                    <w:id w:val="6683494"/>
                    <w:lock w:val="sdtLocked"/>
                  </w:sdtPr>
                  <w:sdtContent>
                    <w:tc>
                      <w:tcPr>
                        <w:tcW w:w="1207" w:type="dxa"/>
                        <w:vAlign w:val="center"/>
                      </w:tcPr>
                      <w:p w:rsidR="00E024BC" w:rsidRDefault="00E024BC" w:rsidP="00B04FF5">
                        <w:pPr>
                          <w:jc w:val="right"/>
                          <w:rPr>
                            <w:rFonts w:asciiTheme="minorEastAsia" w:hAnsiTheme="minorEastAsia"/>
                            <w:sz w:val="24"/>
                            <w:szCs w:val="24"/>
                          </w:rPr>
                        </w:pPr>
                        <w:r>
                          <w:rPr>
                            <w:rFonts w:asciiTheme="minorEastAsia" w:hAnsiTheme="minorEastAsia"/>
                            <w:sz w:val="24"/>
                            <w:szCs w:val="24"/>
                          </w:rPr>
                          <w:t>100</w:t>
                        </w:r>
                      </w:p>
                    </w:tc>
                  </w:sdtContent>
                </w:sdt>
                <w:sdt>
                  <w:sdtPr>
                    <w:rPr>
                      <w:rFonts w:asciiTheme="minorEastAsia" w:hAnsiTheme="minorEastAsia"/>
                      <w:sz w:val="24"/>
                      <w:szCs w:val="24"/>
                    </w:rPr>
                    <w:alias w:val="5%以下股东的表决情况_反对比例"/>
                    <w:tag w:val="_GBC_6081e1c76d3140b3b861614f2c136ab4"/>
                    <w:id w:val="6683495"/>
                    <w:lock w:val="sdtLocked"/>
                  </w:sdtPr>
                  <w:sdtContent>
                    <w:tc>
                      <w:tcPr>
                        <w:tcW w:w="1134" w:type="dxa"/>
                        <w:vAlign w:val="center"/>
                      </w:tcPr>
                      <w:p w:rsidR="00E024BC" w:rsidRDefault="00E024BC" w:rsidP="00B04FF5">
                        <w:pPr>
                          <w:jc w:val="right"/>
                          <w:rPr>
                            <w:rFonts w:asciiTheme="minorEastAsia" w:hAnsiTheme="minorEastAsia"/>
                            <w:sz w:val="24"/>
                            <w:szCs w:val="24"/>
                          </w:rPr>
                        </w:pPr>
                        <w:r>
                          <w:rPr>
                            <w:rFonts w:asciiTheme="minorEastAsia" w:hAnsiTheme="minorEastAsia"/>
                            <w:sz w:val="24"/>
                            <w:szCs w:val="24"/>
                          </w:rPr>
                          <w:t>0.0003</w:t>
                        </w:r>
                      </w:p>
                    </w:tc>
                  </w:sdtContent>
                </w:sdt>
                <w:sdt>
                  <w:sdtPr>
                    <w:rPr>
                      <w:rFonts w:asciiTheme="minorEastAsia" w:hAnsiTheme="minorEastAsia"/>
                      <w:sz w:val="24"/>
                      <w:szCs w:val="24"/>
                    </w:rPr>
                    <w:alias w:val="5%以下股东的表决情况_弃权票数"/>
                    <w:tag w:val="_GBC_255dc4ec80534d56b5adcf7034819a58"/>
                    <w:id w:val="6683496"/>
                    <w:lock w:val="sdtLocked"/>
                  </w:sdtPr>
                  <w:sdtContent>
                    <w:tc>
                      <w:tcPr>
                        <w:tcW w:w="993" w:type="dxa"/>
                        <w:vAlign w:val="center"/>
                      </w:tcPr>
                      <w:p w:rsidR="00E024BC" w:rsidRDefault="00E024BC" w:rsidP="00B04FF5">
                        <w:pPr>
                          <w:jc w:val="right"/>
                          <w:rPr>
                            <w:rFonts w:asciiTheme="minorEastAsia" w:hAnsiTheme="minorEastAsia"/>
                            <w:sz w:val="24"/>
                            <w:szCs w:val="24"/>
                          </w:rPr>
                        </w:pPr>
                        <w:r>
                          <w:rPr>
                            <w:rFonts w:asciiTheme="minorEastAsia" w:hAnsiTheme="minorEastAsia"/>
                            <w:sz w:val="24"/>
                            <w:szCs w:val="24"/>
                          </w:rPr>
                          <w:t>36,312</w:t>
                        </w:r>
                      </w:p>
                    </w:tc>
                  </w:sdtContent>
                </w:sdt>
                <w:sdt>
                  <w:sdtPr>
                    <w:rPr>
                      <w:rFonts w:asciiTheme="minorEastAsia" w:hAnsiTheme="minorEastAsia"/>
                      <w:sz w:val="24"/>
                      <w:szCs w:val="24"/>
                    </w:rPr>
                    <w:alias w:val="5%以下股东的表决情况_弃权比例"/>
                    <w:tag w:val="_GBC_37be4574b88a45d597ee7cd40a850dec"/>
                    <w:id w:val="6683497"/>
                    <w:lock w:val="sdtLocked"/>
                  </w:sdtPr>
                  <w:sdtContent>
                    <w:tc>
                      <w:tcPr>
                        <w:tcW w:w="1134" w:type="dxa"/>
                        <w:vAlign w:val="center"/>
                      </w:tcPr>
                      <w:p w:rsidR="00E024BC" w:rsidRDefault="00E024BC" w:rsidP="00B04FF5">
                        <w:pPr>
                          <w:jc w:val="right"/>
                          <w:rPr>
                            <w:rFonts w:asciiTheme="minorEastAsia" w:hAnsiTheme="minorEastAsia"/>
                            <w:sz w:val="24"/>
                            <w:szCs w:val="24"/>
                          </w:rPr>
                        </w:pPr>
                        <w:r>
                          <w:rPr>
                            <w:rFonts w:asciiTheme="minorEastAsia" w:hAnsiTheme="minorEastAsia"/>
                            <w:sz w:val="24"/>
                            <w:szCs w:val="24"/>
                          </w:rPr>
                          <w:t>0.1114</w:t>
                        </w:r>
                      </w:p>
                    </w:tc>
                  </w:sdtContent>
                </w:sdt>
              </w:tr>
            </w:sdtContent>
          </w:sdt>
        </w:tbl>
        <w:p w:rsidR="00735B94" w:rsidRDefault="00854E55"/>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735B94" w:rsidRDefault="00CD52C9">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rsidR="00735B94" w:rsidRDefault="00854E55" w:rsidP="00B44385">
          <w:pPr>
            <w:ind w:firstLineChars="200" w:firstLine="480"/>
          </w:pPr>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Content>
              <w:r w:rsidR="00B44385">
                <w:rPr>
                  <w:rFonts w:asciiTheme="minorEastAsia" w:hAnsiTheme="minorEastAsia" w:hint="eastAsia"/>
                  <w:sz w:val="24"/>
                  <w:szCs w:val="24"/>
                </w:rPr>
                <w:t>公司</w:t>
              </w:r>
              <w:r w:rsidR="00B44385">
                <w:rPr>
                  <w:rFonts w:ascii="宋体" w:eastAsia="宋体" w:hAnsi="宋体" w:hint="eastAsia"/>
                  <w:sz w:val="24"/>
                  <w:szCs w:val="24"/>
                </w:rPr>
                <w:t>控股</w:t>
              </w:r>
              <w:r w:rsidR="00B44385" w:rsidRPr="00C9779F">
                <w:rPr>
                  <w:rFonts w:ascii="宋体" w:eastAsia="宋体" w:hAnsi="宋体" w:hint="eastAsia"/>
                  <w:sz w:val="24"/>
                  <w:szCs w:val="24"/>
                </w:rPr>
                <w:t>股东江苏恒顺集团有限公司持有公司</w:t>
              </w:r>
              <w:r w:rsidR="00B44385" w:rsidRPr="00CF3322">
                <w:rPr>
                  <w:rFonts w:ascii="宋体" w:hAnsi="宋体" w:hint="eastAsia"/>
                  <w:kern w:val="0"/>
                  <w:sz w:val="24"/>
                </w:rPr>
                <w:t>268,998,734</w:t>
              </w:r>
              <w:r w:rsidR="00B44385" w:rsidRPr="00C9779F">
                <w:rPr>
                  <w:rFonts w:ascii="宋体" w:eastAsia="宋体" w:hAnsi="宋体" w:hint="eastAsia"/>
                  <w:sz w:val="24"/>
                  <w:szCs w:val="24"/>
                </w:rPr>
                <w:t>股无限售流通股，回避了第7项《</w:t>
              </w:r>
              <w:r w:rsidR="00B44385" w:rsidRPr="00C9779F">
                <w:rPr>
                  <w:rFonts w:ascii="宋体" w:eastAsia="宋体" w:hAnsi="宋体" w:cs="宋体" w:hint="eastAsia"/>
                  <w:kern w:val="0"/>
                  <w:sz w:val="24"/>
                  <w:szCs w:val="24"/>
                </w:rPr>
                <w:t>关于公司201</w:t>
              </w:r>
              <w:r w:rsidR="00B44385">
                <w:rPr>
                  <w:rFonts w:ascii="宋体" w:eastAsia="宋体" w:hAnsi="宋体" w:cs="宋体" w:hint="eastAsia"/>
                  <w:kern w:val="0"/>
                  <w:sz w:val="24"/>
                  <w:szCs w:val="24"/>
                </w:rPr>
                <w:t>7</w:t>
              </w:r>
              <w:r w:rsidR="00B44385" w:rsidRPr="00C9779F">
                <w:rPr>
                  <w:rFonts w:ascii="宋体" w:eastAsia="宋体" w:hAnsi="宋体" w:cs="宋体" w:hint="eastAsia"/>
                  <w:kern w:val="0"/>
                  <w:sz w:val="24"/>
                  <w:szCs w:val="24"/>
                </w:rPr>
                <w:t>年度日常关联交易及预计公司201</w:t>
              </w:r>
              <w:r w:rsidR="00B44385">
                <w:rPr>
                  <w:rFonts w:ascii="宋体" w:eastAsia="宋体" w:hAnsi="宋体" w:cs="宋体" w:hint="eastAsia"/>
                  <w:kern w:val="0"/>
                  <w:sz w:val="24"/>
                  <w:szCs w:val="24"/>
                </w:rPr>
                <w:t>8</w:t>
              </w:r>
              <w:r w:rsidR="00B44385" w:rsidRPr="00C9779F">
                <w:rPr>
                  <w:rFonts w:ascii="宋体" w:eastAsia="宋体" w:hAnsi="宋体" w:cs="宋体" w:hint="eastAsia"/>
                  <w:kern w:val="0"/>
                  <w:sz w:val="24"/>
                  <w:szCs w:val="24"/>
                </w:rPr>
                <w:t>年度日常关联交易的议案</w:t>
              </w:r>
              <w:r w:rsidR="00B44385">
                <w:rPr>
                  <w:rFonts w:ascii="宋体" w:eastAsia="宋体" w:hAnsi="宋体" w:hint="eastAsia"/>
                  <w:sz w:val="24"/>
                  <w:szCs w:val="24"/>
                </w:rPr>
                <w:t>》的表决。该</w:t>
              </w:r>
              <w:r w:rsidR="00B44385" w:rsidRPr="00C9779F">
                <w:rPr>
                  <w:rFonts w:ascii="宋体" w:eastAsia="宋体" w:hAnsi="宋体" w:hint="eastAsia"/>
                  <w:sz w:val="24"/>
                  <w:szCs w:val="24"/>
                </w:rPr>
                <w:t>项议案获得有效表决权股份总数的</w:t>
              </w:r>
              <w:r w:rsidR="00B44385" w:rsidRPr="00C9779F">
                <w:rPr>
                  <w:rFonts w:ascii="宋体" w:eastAsia="宋体" w:hAnsi="宋体" w:cs="Arial"/>
                  <w:sz w:val="24"/>
                  <w:szCs w:val="24"/>
                </w:rPr>
                <w:t>1/2</w:t>
              </w:r>
              <w:r w:rsidR="00B44385" w:rsidRPr="00C9779F">
                <w:rPr>
                  <w:rFonts w:ascii="宋体" w:eastAsia="宋体" w:hAnsi="宋体" w:hint="eastAsia"/>
                  <w:sz w:val="24"/>
                  <w:szCs w:val="24"/>
                </w:rPr>
                <w:t>以上通过。</w:t>
              </w:r>
            </w:sdtContent>
          </w:sdt>
        </w:p>
      </w:sdtContent>
    </w:sdt>
    <w:p w:rsidR="00735B94" w:rsidRDefault="00CD52C9">
      <w:pPr>
        <w:pStyle w:val="1"/>
        <w:keepNext w:val="0"/>
        <w:keepLines w:val="0"/>
        <w:numPr>
          <w:ilvl w:val="0"/>
          <w:numId w:val="3"/>
        </w:numPr>
        <w:rPr>
          <w:sz w:val="24"/>
          <w:szCs w:val="24"/>
        </w:rPr>
      </w:pPr>
      <w:r>
        <w:rPr>
          <w:rFonts w:hint="eastAsia"/>
          <w:sz w:val="24"/>
          <w:szCs w:val="24"/>
        </w:rPr>
        <w:t>律师见证情况</w:t>
      </w:r>
    </w:p>
    <w:p w:rsidR="00735B94" w:rsidRDefault="00CD52C9">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股东大会鉴证的律师事务所：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Content>
          <w:r w:rsidR="0032472B" w:rsidRPr="00D067F6">
            <w:rPr>
              <w:rFonts w:hint="eastAsia"/>
              <w:b w:val="0"/>
              <w:sz w:val="24"/>
            </w:rPr>
            <w:t>江苏世纪同仁</w:t>
          </w:r>
          <w:r w:rsidR="0032472B" w:rsidRPr="00D067F6">
            <w:rPr>
              <w:rFonts w:ascii="Arial" w:hAnsi="Arial" w:cs="Arial"/>
              <w:b w:val="0"/>
              <w:sz w:val="24"/>
              <w:szCs w:val="24"/>
            </w:rPr>
            <w:t>律师事务所</w:t>
          </w:r>
        </w:sdtContent>
      </w:sdt>
    </w:p>
    <w:p w:rsidR="00735B94" w:rsidRDefault="00CD52C9">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Content>
          <w:r w:rsidR="0007065E">
            <w:rPr>
              <w:rFonts w:asciiTheme="minorEastAsia" w:hAnsiTheme="minorEastAsia" w:hint="eastAsia"/>
              <w:sz w:val="24"/>
              <w:szCs w:val="24"/>
            </w:rPr>
            <w:t>杨亮、张腾超</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735B94" w:rsidRDefault="00CD52C9">
          <w:pPr>
            <w:pStyle w:val="2"/>
            <w:keepNext w:val="0"/>
            <w:keepLines w:val="0"/>
            <w:numPr>
              <w:ilvl w:val="0"/>
              <w:numId w:val="12"/>
            </w:numPr>
            <w:spacing w:line="415" w:lineRule="auto"/>
            <w:rPr>
              <w:b w:val="0"/>
              <w:sz w:val="24"/>
              <w:szCs w:val="24"/>
            </w:rPr>
          </w:pPr>
          <w:r>
            <w:rPr>
              <w:rFonts w:hint="eastAsia"/>
              <w:b w:val="0"/>
              <w:sz w:val="24"/>
              <w:szCs w:val="24"/>
            </w:rPr>
            <w:t>律师鉴证结论意见：</w:t>
          </w:r>
        </w:p>
        <w:p w:rsidR="00735B94" w:rsidRDefault="00854E55" w:rsidP="0032472B">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Content>
              <w:r w:rsidR="0007065E" w:rsidRPr="0007065E">
                <w:rPr>
                  <w:color w:val="000000"/>
                  <w:sz w:val="24"/>
                  <w:szCs w:val="24"/>
                </w:rPr>
                <w:t>公司本次</w:t>
              </w:r>
              <w:r w:rsidR="0007065E" w:rsidRPr="0007065E">
                <w:rPr>
                  <w:rFonts w:hint="eastAsia"/>
                  <w:color w:val="000000"/>
                  <w:sz w:val="24"/>
                  <w:szCs w:val="24"/>
                </w:rPr>
                <w:t>年度</w:t>
              </w:r>
              <w:r w:rsidR="0007065E" w:rsidRPr="0007065E">
                <w:rPr>
                  <w:color w:val="000000"/>
                  <w:sz w:val="24"/>
                  <w:szCs w:val="24"/>
                </w:rPr>
                <w:t>股东大会的召集</w:t>
              </w:r>
              <w:r w:rsidR="0007065E" w:rsidRPr="0007065E">
                <w:rPr>
                  <w:rFonts w:hint="eastAsia"/>
                  <w:color w:val="000000"/>
                  <w:sz w:val="24"/>
                  <w:szCs w:val="24"/>
                </w:rPr>
                <w:t>和</w:t>
              </w:r>
              <w:r w:rsidR="0007065E" w:rsidRPr="0007065E">
                <w:rPr>
                  <w:color w:val="000000"/>
                  <w:sz w:val="24"/>
                  <w:szCs w:val="24"/>
                </w:rPr>
                <w:t>召开程序符合法律、法规及公司《章程》的规定；出席会议人员的资格、召集人资格合法有效；会议的表决程序、表决结果合法有效。本次</w:t>
              </w:r>
              <w:r w:rsidR="0007065E" w:rsidRPr="0007065E">
                <w:rPr>
                  <w:rFonts w:hint="eastAsia"/>
                  <w:color w:val="000000"/>
                  <w:sz w:val="24"/>
                  <w:szCs w:val="24"/>
                </w:rPr>
                <w:t>年度</w:t>
              </w:r>
              <w:r w:rsidR="0007065E" w:rsidRPr="0007065E">
                <w:rPr>
                  <w:color w:val="000000"/>
                  <w:sz w:val="24"/>
                  <w:szCs w:val="24"/>
                </w:rPr>
                <w:t>股东大会形成的决议合法、有效。</w:t>
              </w:r>
            </w:sdtContent>
          </w:sdt>
        </w:p>
      </w:sdtContent>
    </w:sdt>
    <w:p w:rsidR="00735B94" w:rsidRDefault="00CD52C9">
      <w:pPr>
        <w:pStyle w:val="1"/>
        <w:keepNext w:val="0"/>
        <w:keepLines w:val="0"/>
        <w:numPr>
          <w:ilvl w:val="0"/>
          <w:numId w:val="3"/>
        </w:numPr>
        <w:rPr>
          <w:sz w:val="24"/>
          <w:szCs w:val="24"/>
        </w:rPr>
      </w:pPr>
      <w:r>
        <w:rPr>
          <w:rFonts w:hint="eastAsia"/>
          <w:sz w:val="24"/>
          <w:szCs w:val="24"/>
        </w:rPr>
        <w:lastRenderedPageBreak/>
        <w:t>备查文件目录</w:t>
      </w:r>
    </w:p>
    <w:p w:rsidR="00735B94" w:rsidRDefault="00CD52C9">
      <w:pPr>
        <w:pStyle w:val="2"/>
        <w:keepNext w:val="0"/>
        <w:keepLines w:val="0"/>
        <w:numPr>
          <w:ilvl w:val="0"/>
          <w:numId w:val="14"/>
        </w:numPr>
        <w:spacing w:line="415" w:lineRule="auto"/>
        <w:rPr>
          <w:b w:val="0"/>
          <w:sz w:val="24"/>
          <w:szCs w:val="24"/>
        </w:rPr>
      </w:pPr>
      <w:r>
        <w:rPr>
          <w:rFonts w:hint="eastAsia"/>
          <w:b w:val="0"/>
          <w:sz w:val="24"/>
          <w:szCs w:val="24"/>
        </w:rPr>
        <w:t>经与会董事和记录人签字确认并加盖董事会印章的股东大会决议；</w:t>
      </w:r>
    </w:p>
    <w:p w:rsidR="00735B94" w:rsidRDefault="00CD52C9">
      <w:pPr>
        <w:pStyle w:val="2"/>
        <w:keepNext w:val="0"/>
        <w:keepLines w:val="0"/>
        <w:numPr>
          <w:ilvl w:val="0"/>
          <w:numId w:val="14"/>
        </w:numPr>
        <w:spacing w:line="415" w:lineRule="auto"/>
        <w:rPr>
          <w:b w:val="0"/>
          <w:sz w:val="24"/>
          <w:szCs w:val="24"/>
        </w:rPr>
      </w:pPr>
      <w:r>
        <w:rPr>
          <w:rFonts w:hint="eastAsia"/>
          <w:b w:val="0"/>
          <w:sz w:val="24"/>
          <w:szCs w:val="24"/>
        </w:rPr>
        <w:t>经鉴证的律师事务所主任签字并加盖公章的法律意见书；</w:t>
      </w:r>
    </w:p>
    <w:p w:rsidR="00735B94" w:rsidRDefault="00CD52C9">
      <w:pPr>
        <w:pStyle w:val="2"/>
        <w:keepNext w:val="0"/>
        <w:keepLines w:val="0"/>
        <w:numPr>
          <w:ilvl w:val="0"/>
          <w:numId w:val="14"/>
        </w:numPr>
        <w:spacing w:line="415" w:lineRule="auto"/>
        <w:rPr>
          <w:b w:val="0"/>
          <w:sz w:val="24"/>
          <w:szCs w:val="24"/>
        </w:rPr>
      </w:pPr>
      <w:r>
        <w:rPr>
          <w:rFonts w:hint="eastAsia"/>
          <w:b w:val="0"/>
          <w:sz w:val="24"/>
          <w:szCs w:val="24"/>
        </w:rPr>
        <w:t>本所要求的其他文件。</w:t>
      </w:r>
    </w:p>
    <w:p w:rsidR="00943EE3" w:rsidRDefault="00943EE3" w:rsidP="00943EE3"/>
    <w:p w:rsidR="00544A6F" w:rsidRDefault="00544A6F" w:rsidP="00943EE3"/>
    <w:p w:rsidR="00544A6F" w:rsidRDefault="00544A6F" w:rsidP="00943EE3"/>
    <w:p w:rsidR="00544A6F" w:rsidRDefault="00544A6F" w:rsidP="00943EE3"/>
    <w:p w:rsidR="00943EE3" w:rsidRPr="00943EE3" w:rsidRDefault="00943EE3" w:rsidP="00943EE3"/>
    <w:p w:rsidR="00735B94" w:rsidRDefault="00854E55">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Content>
          <w:r w:rsidR="00CD52C9">
            <w:rPr>
              <w:rFonts w:hint="eastAsia"/>
              <w:sz w:val="24"/>
              <w:szCs w:val="24"/>
            </w:rPr>
            <w:t>江苏恒顺醋业股份有限公司</w:t>
          </w:r>
        </w:sdtContent>
      </w:sdt>
      <w:r w:rsidR="00CD52C9">
        <w:rPr>
          <w:rFonts w:hint="eastAsia"/>
          <w:sz w:val="24"/>
          <w:szCs w:val="24"/>
        </w:rPr>
        <w:t xml:space="preserve"> </w:t>
      </w:r>
    </w:p>
    <w:p w:rsidR="00735B94" w:rsidRDefault="00CD52C9">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18-05-19T00:00:00Z">
            <w:dateFormat w:val="yyyy'年'M'月'd'日'"/>
            <w:lid w:val="zh-CN"/>
            <w:storeMappedDataAs w:val="dateTime"/>
            <w:calendar w:val="gregorian"/>
          </w:date>
        </w:sdtPr>
        <w:sdtContent>
          <w:r>
            <w:rPr>
              <w:rFonts w:asciiTheme="minorEastAsia" w:hAnsiTheme="minorEastAsia" w:hint="eastAsia"/>
              <w:sz w:val="24"/>
              <w:szCs w:val="24"/>
            </w:rPr>
            <w:t>2018年5月19日</w:t>
          </w:r>
        </w:sdtContent>
      </w:sdt>
      <w:r>
        <w:rPr>
          <w:rFonts w:hint="eastAsia"/>
          <w:sz w:val="24"/>
          <w:szCs w:val="24"/>
        </w:rPr>
        <w:t xml:space="preserve"> </w:t>
      </w:r>
    </w:p>
    <w:sectPr w:rsidR="00735B94" w:rsidSect="00815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E11" w:rsidRDefault="004A1E11" w:rsidP="000A5346">
      <w:r>
        <w:separator/>
      </w:r>
    </w:p>
  </w:endnote>
  <w:endnote w:type="continuationSeparator" w:id="0">
    <w:p w:rsidR="004A1E11" w:rsidRDefault="004A1E11" w:rsidP="000A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NSimSu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E11" w:rsidRDefault="004A1E11" w:rsidP="000A5346">
      <w:r>
        <w:separator/>
      </w:r>
    </w:p>
  </w:footnote>
  <w:footnote w:type="continuationSeparator" w:id="0">
    <w:p w:rsidR="004A1E11" w:rsidRDefault="004A1E11" w:rsidP="000A5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8C5DB8"/>
    <w:rsid w:val="0000463F"/>
    <w:rsid w:val="00005814"/>
    <w:rsid w:val="00007894"/>
    <w:rsid w:val="00011B58"/>
    <w:rsid w:val="00011D6B"/>
    <w:rsid w:val="00013BAC"/>
    <w:rsid w:val="00013C7A"/>
    <w:rsid w:val="0001513D"/>
    <w:rsid w:val="000202E9"/>
    <w:rsid w:val="000209EB"/>
    <w:rsid w:val="00023FE2"/>
    <w:rsid w:val="00024384"/>
    <w:rsid w:val="00024791"/>
    <w:rsid w:val="000270C9"/>
    <w:rsid w:val="00027708"/>
    <w:rsid w:val="000307D1"/>
    <w:rsid w:val="000316DE"/>
    <w:rsid w:val="00033043"/>
    <w:rsid w:val="000355FC"/>
    <w:rsid w:val="00036E39"/>
    <w:rsid w:val="000415E2"/>
    <w:rsid w:val="00041B70"/>
    <w:rsid w:val="00044C1D"/>
    <w:rsid w:val="0004638D"/>
    <w:rsid w:val="00046810"/>
    <w:rsid w:val="000474F3"/>
    <w:rsid w:val="0005165C"/>
    <w:rsid w:val="0005296D"/>
    <w:rsid w:val="0005330F"/>
    <w:rsid w:val="0005649D"/>
    <w:rsid w:val="00057191"/>
    <w:rsid w:val="0005788D"/>
    <w:rsid w:val="00057954"/>
    <w:rsid w:val="00057AAF"/>
    <w:rsid w:val="00061B97"/>
    <w:rsid w:val="000620B0"/>
    <w:rsid w:val="0007065E"/>
    <w:rsid w:val="00071DCE"/>
    <w:rsid w:val="00071DFD"/>
    <w:rsid w:val="00071EFB"/>
    <w:rsid w:val="00074E9B"/>
    <w:rsid w:val="0007584E"/>
    <w:rsid w:val="0007700C"/>
    <w:rsid w:val="00077FF5"/>
    <w:rsid w:val="00081D5D"/>
    <w:rsid w:val="00083EBB"/>
    <w:rsid w:val="000847A8"/>
    <w:rsid w:val="00084B21"/>
    <w:rsid w:val="0008617F"/>
    <w:rsid w:val="000911B4"/>
    <w:rsid w:val="00091E1F"/>
    <w:rsid w:val="00092DF1"/>
    <w:rsid w:val="00094100"/>
    <w:rsid w:val="00095035"/>
    <w:rsid w:val="000951A1"/>
    <w:rsid w:val="0009529B"/>
    <w:rsid w:val="00095DE4"/>
    <w:rsid w:val="0009688B"/>
    <w:rsid w:val="00097314"/>
    <w:rsid w:val="000A0447"/>
    <w:rsid w:val="000A0BA2"/>
    <w:rsid w:val="000A1348"/>
    <w:rsid w:val="000A19B9"/>
    <w:rsid w:val="000A2CC0"/>
    <w:rsid w:val="000A2F81"/>
    <w:rsid w:val="000A5346"/>
    <w:rsid w:val="000B1C0F"/>
    <w:rsid w:val="000B4444"/>
    <w:rsid w:val="000B5D44"/>
    <w:rsid w:val="000B5D99"/>
    <w:rsid w:val="000B61DD"/>
    <w:rsid w:val="000C26F1"/>
    <w:rsid w:val="000C2BA7"/>
    <w:rsid w:val="000C3CC3"/>
    <w:rsid w:val="000C4F6E"/>
    <w:rsid w:val="000D0A01"/>
    <w:rsid w:val="000D2E9B"/>
    <w:rsid w:val="000D408E"/>
    <w:rsid w:val="000D46D2"/>
    <w:rsid w:val="000D5F90"/>
    <w:rsid w:val="000D70E1"/>
    <w:rsid w:val="000E18D8"/>
    <w:rsid w:val="000E1B06"/>
    <w:rsid w:val="000E1EFB"/>
    <w:rsid w:val="000E2BD7"/>
    <w:rsid w:val="000E38C1"/>
    <w:rsid w:val="000E4C4B"/>
    <w:rsid w:val="000E53C2"/>
    <w:rsid w:val="000E6332"/>
    <w:rsid w:val="000F16F4"/>
    <w:rsid w:val="000F2FE3"/>
    <w:rsid w:val="000F32A6"/>
    <w:rsid w:val="000F4243"/>
    <w:rsid w:val="000F49C4"/>
    <w:rsid w:val="00102EE0"/>
    <w:rsid w:val="001030AA"/>
    <w:rsid w:val="0010460A"/>
    <w:rsid w:val="00110043"/>
    <w:rsid w:val="00110C53"/>
    <w:rsid w:val="00110FD3"/>
    <w:rsid w:val="00117BC7"/>
    <w:rsid w:val="00123A27"/>
    <w:rsid w:val="00130D75"/>
    <w:rsid w:val="00135412"/>
    <w:rsid w:val="00136B4D"/>
    <w:rsid w:val="00137804"/>
    <w:rsid w:val="00137C73"/>
    <w:rsid w:val="00142572"/>
    <w:rsid w:val="00142BE7"/>
    <w:rsid w:val="00144A2D"/>
    <w:rsid w:val="00147BA3"/>
    <w:rsid w:val="001509BD"/>
    <w:rsid w:val="00154F63"/>
    <w:rsid w:val="0017242D"/>
    <w:rsid w:val="001728A8"/>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AF5"/>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784F"/>
    <w:rsid w:val="0023362A"/>
    <w:rsid w:val="00236115"/>
    <w:rsid w:val="002370D9"/>
    <w:rsid w:val="00244577"/>
    <w:rsid w:val="002464F4"/>
    <w:rsid w:val="00251316"/>
    <w:rsid w:val="00252A82"/>
    <w:rsid w:val="00260E95"/>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28A9"/>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2F55B0"/>
    <w:rsid w:val="00300E0C"/>
    <w:rsid w:val="00301494"/>
    <w:rsid w:val="003051E2"/>
    <w:rsid w:val="003068DE"/>
    <w:rsid w:val="00306CA5"/>
    <w:rsid w:val="003071F3"/>
    <w:rsid w:val="00310FB2"/>
    <w:rsid w:val="0031704A"/>
    <w:rsid w:val="00317464"/>
    <w:rsid w:val="003216A9"/>
    <w:rsid w:val="0032234C"/>
    <w:rsid w:val="0032367F"/>
    <w:rsid w:val="00323A21"/>
    <w:rsid w:val="0032472B"/>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2C72"/>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54F"/>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25DB"/>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8F7"/>
    <w:rsid w:val="00486E49"/>
    <w:rsid w:val="00487F52"/>
    <w:rsid w:val="00490CC5"/>
    <w:rsid w:val="00491D85"/>
    <w:rsid w:val="004923D4"/>
    <w:rsid w:val="00493080"/>
    <w:rsid w:val="00495A8A"/>
    <w:rsid w:val="00495B2A"/>
    <w:rsid w:val="00496027"/>
    <w:rsid w:val="004A1E11"/>
    <w:rsid w:val="004A1FDB"/>
    <w:rsid w:val="004A2D0E"/>
    <w:rsid w:val="004A330D"/>
    <w:rsid w:val="004A3F7D"/>
    <w:rsid w:val="004A6E8A"/>
    <w:rsid w:val="004A7651"/>
    <w:rsid w:val="004B1C50"/>
    <w:rsid w:val="004B35E5"/>
    <w:rsid w:val="004B6EAD"/>
    <w:rsid w:val="004B744D"/>
    <w:rsid w:val="004B7E32"/>
    <w:rsid w:val="004C29E2"/>
    <w:rsid w:val="004C2C49"/>
    <w:rsid w:val="004C655F"/>
    <w:rsid w:val="004D2D6C"/>
    <w:rsid w:val="004D3271"/>
    <w:rsid w:val="004D4A66"/>
    <w:rsid w:val="004D55A9"/>
    <w:rsid w:val="004D741D"/>
    <w:rsid w:val="004D76A4"/>
    <w:rsid w:val="004E04D2"/>
    <w:rsid w:val="004E22F3"/>
    <w:rsid w:val="004E4577"/>
    <w:rsid w:val="004E4C93"/>
    <w:rsid w:val="004E600B"/>
    <w:rsid w:val="004E60E5"/>
    <w:rsid w:val="004F0C29"/>
    <w:rsid w:val="004F0C8D"/>
    <w:rsid w:val="004F5BC3"/>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69A0"/>
    <w:rsid w:val="00527ADC"/>
    <w:rsid w:val="00530B9D"/>
    <w:rsid w:val="00530BC3"/>
    <w:rsid w:val="0053497E"/>
    <w:rsid w:val="005364D3"/>
    <w:rsid w:val="00536BBF"/>
    <w:rsid w:val="00537CD7"/>
    <w:rsid w:val="00541CA4"/>
    <w:rsid w:val="00541D93"/>
    <w:rsid w:val="005443EB"/>
    <w:rsid w:val="00544A6F"/>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1D50"/>
    <w:rsid w:val="005A2FBD"/>
    <w:rsid w:val="005A4393"/>
    <w:rsid w:val="005A53C1"/>
    <w:rsid w:val="005A5C2E"/>
    <w:rsid w:val="005A66A9"/>
    <w:rsid w:val="005B3EB5"/>
    <w:rsid w:val="005B4D00"/>
    <w:rsid w:val="005C0F43"/>
    <w:rsid w:val="005C137A"/>
    <w:rsid w:val="005C2814"/>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0F5"/>
    <w:rsid w:val="00610692"/>
    <w:rsid w:val="00611A9B"/>
    <w:rsid w:val="006136ED"/>
    <w:rsid w:val="006149BA"/>
    <w:rsid w:val="006208E7"/>
    <w:rsid w:val="00621CB3"/>
    <w:rsid w:val="00622450"/>
    <w:rsid w:val="00624BC4"/>
    <w:rsid w:val="006256A5"/>
    <w:rsid w:val="00630145"/>
    <w:rsid w:val="006310D7"/>
    <w:rsid w:val="006350F6"/>
    <w:rsid w:val="00637683"/>
    <w:rsid w:val="00637BBF"/>
    <w:rsid w:val="00637D82"/>
    <w:rsid w:val="00640106"/>
    <w:rsid w:val="0064281B"/>
    <w:rsid w:val="00644C25"/>
    <w:rsid w:val="0064661F"/>
    <w:rsid w:val="0064773D"/>
    <w:rsid w:val="0064798C"/>
    <w:rsid w:val="00650073"/>
    <w:rsid w:val="00650B0F"/>
    <w:rsid w:val="00654590"/>
    <w:rsid w:val="0065550D"/>
    <w:rsid w:val="00660A93"/>
    <w:rsid w:val="00665DC6"/>
    <w:rsid w:val="006676D9"/>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2FF5"/>
    <w:rsid w:val="00703E29"/>
    <w:rsid w:val="0070411A"/>
    <w:rsid w:val="00704EED"/>
    <w:rsid w:val="00707527"/>
    <w:rsid w:val="00707C8B"/>
    <w:rsid w:val="0071102F"/>
    <w:rsid w:val="00712F18"/>
    <w:rsid w:val="007138A7"/>
    <w:rsid w:val="00715DED"/>
    <w:rsid w:val="007165F9"/>
    <w:rsid w:val="00717685"/>
    <w:rsid w:val="007210B8"/>
    <w:rsid w:val="00723CB3"/>
    <w:rsid w:val="007258B1"/>
    <w:rsid w:val="00730012"/>
    <w:rsid w:val="007303A5"/>
    <w:rsid w:val="007313FD"/>
    <w:rsid w:val="007324A9"/>
    <w:rsid w:val="00735B94"/>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4A04"/>
    <w:rsid w:val="007755A3"/>
    <w:rsid w:val="00783C04"/>
    <w:rsid w:val="007909D5"/>
    <w:rsid w:val="00792C7B"/>
    <w:rsid w:val="007951BF"/>
    <w:rsid w:val="00797594"/>
    <w:rsid w:val="007A3B3F"/>
    <w:rsid w:val="007A4620"/>
    <w:rsid w:val="007A49DC"/>
    <w:rsid w:val="007A4CF8"/>
    <w:rsid w:val="007A5EEB"/>
    <w:rsid w:val="007A63DB"/>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7F72F2"/>
    <w:rsid w:val="00800869"/>
    <w:rsid w:val="00801EFA"/>
    <w:rsid w:val="0080332D"/>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3244"/>
    <w:rsid w:val="008442E4"/>
    <w:rsid w:val="00846E3C"/>
    <w:rsid w:val="00851A54"/>
    <w:rsid w:val="008531D2"/>
    <w:rsid w:val="008535DB"/>
    <w:rsid w:val="00853F52"/>
    <w:rsid w:val="00854E55"/>
    <w:rsid w:val="00855EC8"/>
    <w:rsid w:val="00861056"/>
    <w:rsid w:val="00861AE5"/>
    <w:rsid w:val="00862C0F"/>
    <w:rsid w:val="00862EC3"/>
    <w:rsid w:val="00863844"/>
    <w:rsid w:val="00865F95"/>
    <w:rsid w:val="0086707E"/>
    <w:rsid w:val="00871507"/>
    <w:rsid w:val="008804AB"/>
    <w:rsid w:val="00885291"/>
    <w:rsid w:val="0088596B"/>
    <w:rsid w:val="00887C30"/>
    <w:rsid w:val="008938B1"/>
    <w:rsid w:val="00895C85"/>
    <w:rsid w:val="008971F6"/>
    <w:rsid w:val="008A09C1"/>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3EE3"/>
    <w:rsid w:val="00945862"/>
    <w:rsid w:val="00945FA8"/>
    <w:rsid w:val="00946D24"/>
    <w:rsid w:val="00947FFA"/>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1"/>
    <w:rsid w:val="009F5743"/>
    <w:rsid w:val="009F5A05"/>
    <w:rsid w:val="009F5C91"/>
    <w:rsid w:val="009F61D8"/>
    <w:rsid w:val="00A0397A"/>
    <w:rsid w:val="00A049B0"/>
    <w:rsid w:val="00A06C7A"/>
    <w:rsid w:val="00A10C5C"/>
    <w:rsid w:val="00A11286"/>
    <w:rsid w:val="00A14E1A"/>
    <w:rsid w:val="00A15A1B"/>
    <w:rsid w:val="00A2244E"/>
    <w:rsid w:val="00A23612"/>
    <w:rsid w:val="00A24451"/>
    <w:rsid w:val="00A3014C"/>
    <w:rsid w:val="00A304A8"/>
    <w:rsid w:val="00A31830"/>
    <w:rsid w:val="00A3201A"/>
    <w:rsid w:val="00A33282"/>
    <w:rsid w:val="00A344D7"/>
    <w:rsid w:val="00A3732D"/>
    <w:rsid w:val="00A4105C"/>
    <w:rsid w:val="00A41507"/>
    <w:rsid w:val="00A41B30"/>
    <w:rsid w:val="00A473BE"/>
    <w:rsid w:val="00A52454"/>
    <w:rsid w:val="00A52A9E"/>
    <w:rsid w:val="00A5503D"/>
    <w:rsid w:val="00A605F6"/>
    <w:rsid w:val="00A62093"/>
    <w:rsid w:val="00A625EC"/>
    <w:rsid w:val="00A670B9"/>
    <w:rsid w:val="00A72546"/>
    <w:rsid w:val="00A732CB"/>
    <w:rsid w:val="00A75709"/>
    <w:rsid w:val="00A76C52"/>
    <w:rsid w:val="00A804B3"/>
    <w:rsid w:val="00A819E8"/>
    <w:rsid w:val="00A8232E"/>
    <w:rsid w:val="00A83201"/>
    <w:rsid w:val="00A84995"/>
    <w:rsid w:val="00A85E4A"/>
    <w:rsid w:val="00A86143"/>
    <w:rsid w:val="00A86B82"/>
    <w:rsid w:val="00A87A5F"/>
    <w:rsid w:val="00A91B22"/>
    <w:rsid w:val="00A95691"/>
    <w:rsid w:val="00A95B72"/>
    <w:rsid w:val="00A979DD"/>
    <w:rsid w:val="00AA1349"/>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429"/>
    <w:rsid w:val="00B015D1"/>
    <w:rsid w:val="00B01BF6"/>
    <w:rsid w:val="00B03C06"/>
    <w:rsid w:val="00B04FF5"/>
    <w:rsid w:val="00B0684C"/>
    <w:rsid w:val="00B06E75"/>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4385"/>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399"/>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302A"/>
    <w:rsid w:val="00BA31C0"/>
    <w:rsid w:val="00BA47F6"/>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D2189"/>
    <w:rsid w:val="00BD27AB"/>
    <w:rsid w:val="00BD3D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16FC5"/>
    <w:rsid w:val="00C2357E"/>
    <w:rsid w:val="00C243C7"/>
    <w:rsid w:val="00C3028C"/>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853"/>
    <w:rsid w:val="00C66567"/>
    <w:rsid w:val="00C66E4C"/>
    <w:rsid w:val="00C7509C"/>
    <w:rsid w:val="00C76965"/>
    <w:rsid w:val="00C76AE5"/>
    <w:rsid w:val="00C76CF2"/>
    <w:rsid w:val="00C77E35"/>
    <w:rsid w:val="00C80E4D"/>
    <w:rsid w:val="00C80E6D"/>
    <w:rsid w:val="00C81131"/>
    <w:rsid w:val="00C823BD"/>
    <w:rsid w:val="00C823C0"/>
    <w:rsid w:val="00C825C2"/>
    <w:rsid w:val="00C87EFC"/>
    <w:rsid w:val="00C90663"/>
    <w:rsid w:val="00C914B2"/>
    <w:rsid w:val="00C9196F"/>
    <w:rsid w:val="00C93396"/>
    <w:rsid w:val="00C96911"/>
    <w:rsid w:val="00C96B4E"/>
    <w:rsid w:val="00CA40B0"/>
    <w:rsid w:val="00CA5963"/>
    <w:rsid w:val="00CA5F3C"/>
    <w:rsid w:val="00CA6285"/>
    <w:rsid w:val="00CA62D8"/>
    <w:rsid w:val="00CA701F"/>
    <w:rsid w:val="00CB5618"/>
    <w:rsid w:val="00CB7741"/>
    <w:rsid w:val="00CC0740"/>
    <w:rsid w:val="00CD0519"/>
    <w:rsid w:val="00CD1F21"/>
    <w:rsid w:val="00CD2075"/>
    <w:rsid w:val="00CD462B"/>
    <w:rsid w:val="00CD52C9"/>
    <w:rsid w:val="00CD5F14"/>
    <w:rsid w:val="00CD5F54"/>
    <w:rsid w:val="00CE3347"/>
    <w:rsid w:val="00CE374C"/>
    <w:rsid w:val="00CF2A56"/>
    <w:rsid w:val="00CF2DCF"/>
    <w:rsid w:val="00CF46A3"/>
    <w:rsid w:val="00CF53B8"/>
    <w:rsid w:val="00CF5FE7"/>
    <w:rsid w:val="00D0011E"/>
    <w:rsid w:val="00D01A4F"/>
    <w:rsid w:val="00D075AA"/>
    <w:rsid w:val="00D10370"/>
    <w:rsid w:val="00D11861"/>
    <w:rsid w:val="00D11D57"/>
    <w:rsid w:val="00D15067"/>
    <w:rsid w:val="00D20523"/>
    <w:rsid w:val="00D208E9"/>
    <w:rsid w:val="00D2146D"/>
    <w:rsid w:val="00D234C0"/>
    <w:rsid w:val="00D23CEF"/>
    <w:rsid w:val="00D23EC6"/>
    <w:rsid w:val="00D27CC0"/>
    <w:rsid w:val="00D31534"/>
    <w:rsid w:val="00D32EF8"/>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848"/>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6555"/>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4BC"/>
    <w:rsid w:val="00E0267F"/>
    <w:rsid w:val="00E05768"/>
    <w:rsid w:val="00E06B0E"/>
    <w:rsid w:val="00E07261"/>
    <w:rsid w:val="00E163F5"/>
    <w:rsid w:val="00E16CF4"/>
    <w:rsid w:val="00E1725B"/>
    <w:rsid w:val="00E17AAA"/>
    <w:rsid w:val="00E2023C"/>
    <w:rsid w:val="00E204A3"/>
    <w:rsid w:val="00E276B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3B13"/>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443A"/>
    <w:rsid w:val="00EF62D8"/>
    <w:rsid w:val="00EF7B9C"/>
    <w:rsid w:val="00F00F7F"/>
    <w:rsid w:val="00F02848"/>
    <w:rsid w:val="00F03447"/>
    <w:rsid w:val="00F04295"/>
    <w:rsid w:val="00F0482C"/>
    <w:rsid w:val="00F11169"/>
    <w:rsid w:val="00F119AC"/>
    <w:rsid w:val="00F12B63"/>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5EEB"/>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A64C1"/>
    <w:rsid w:val="00FB33C3"/>
    <w:rsid w:val="00FB5F54"/>
    <w:rsid w:val="00FB63DB"/>
    <w:rsid w:val="00FC4C29"/>
    <w:rsid w:val="00FC5A34"/>
    <w:rsid w:val="00FD1905"/>
    <w:rsid w:val="00FD20A5"/>
    <w:rsid w:val="00FD3374"/>
    <w:rsid w:val="00FD4D53"/>
    <w:rsid w:val="00FE0418"/>
    <w:rsid w:val="00FE0A88"/>
    <w:rsid w:val="00FE1CA2"/>
    <w:rsid w:val="00FE3ACE"/>
    <w:rsid w:val="00FE4655"/>
    <w:rsid w:val="00FE46A9"/>
    <w:rsid w:val="00FE4A6A"/>
    <w:rsid w:val="00FF017B"/>
    <w:rsid w:val="00FF22CF"/>
    <w:rsid w:val="00FF2459"/>
    <w:rsid w:val="00FF2A46"/>
    <w:rsid w:val="00FF2A70"/>
    <w:rsid w:val="00FF5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 w:type="character" w:customStyle="1" w:styleId="da">
    <w:name w:val="da"/>
    <w:basedOn w:val="a0"/>
    <w:rsid w:val="00AA13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NSimSu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0E8A"/>
    <w:rsid w:val="0001760F"/>
    <w:rsid w:val="000B1F8E"/>
    <w:rsid w:val="000B6D93"/>
    <w:rsid w:val="000D2F4E"/>
    <w:rsid w:val="000F21C0"/>
    <w:rsid w:val="0012126F"/>
    <w:rsid w:val="0017639A"/>
    <w:rsid w:val="00180985"/>
    <w:rsid w:val="00195B1E"/>
    <w:rsid w:val="001B4F05"/>
    <w:rsid w:val="001D6373"/>
    <w:rsid w:val="00234A6B"/>
    <w:rsid w:val="002D4B03"/>
    <w:rsid w:val="002D5EEE"/>
    <w:rsid w:val="002D5F81"/>
    <w:rsid w:val="00314113"/>
    <w:rsid w:val="00363843"/>
    <w:rsid w:val="003B477F"/>
    <w:rsid w:val="003E67D6"/>
    <w:rsid w:val="003F1711"/>
    <w:rsid w:val="004D70C6"/>
    <w:rsid w:val="004F027D"/>
    <w:rsid w:val="0058791E"/>
    <w:rsid w:val="00590B74"/>
    <w:rsid w:val="005D5D27"/>
    <w:rsid w:val="00634967"/>
    <w:rsid w:val="00637A9C"/>
    <w:rsid w:val="0064529B"/>
    <w:rsid w:val="0069188B"/>
    <w:rsid w:val="0071227B"/>
    <w:rsid w:val="00716BBD"/>
    <w:rsid w:val="00730704"/>
    <w:rsid w:val="00754F3A"/>
    <w:rsid w:val="00763356"/>
    <w:rsid w:val="007A43B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7034"/>
    <w:rsid w:val="00B744F4"/>
    <w:rsid w:val="00B92C58"/>
    <w:rsid w:val="00C046A6"/>
    <w:rsid w:val="00C26E89"/>
    <w:rsid w:val="00CA57B3"/>
    <w:rsid w:val="00CC62A8"/>
    <w:rsid w:val="00CE0957"/>
    <w:rsid w:val="00CF19E0"/>
    <w:rsid w:val="00D14420"/>
    <w:rsid w:val="00D51605"/>
    <w:rsid w:val="00D558B9"/>
    <w:rsid w:val="00DC38EF"/>
    <w:rsid w:val="00DE3D72"/>
    <w:rsid w:val="00E21A6A"/>
    <w:rsid w:val="00E537EB"/>
    <w:rsid w:val="00E613B7"/>
    <w:rsid w:val="00E67919"/>
    <w:rsid w:val="00E7345B"/>
    <w:rsid w:val="00EB00A8"/>
    <w:rsid w:val="00EC286D"/>
    <w:rsid w:val="00ED4770"/>
    <w:rsid w:val="00ED5C78"/>
    <w:rsid w:val="00EE2A54"/>
    <w:rsid w:val="00EF0090"/>
    <w:rsid w:val="00F713F4"/>
    <w:rsid w:val="00F77E4B"/>
    <w:rsid w:val="00FE33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126F"/>
  </w:style>
  <w:style w:type="paragraph" w:customStyle="1" w:styleId="ADC5E8691900475DA5D4DB5D4961DA57">
    <w:name w:val="ADC5E8691900475DA5D4DB5D4961DA57"/>
    <w:rsid w:val="00A10E8A"/>
    <w:pPr>
      <w:widowControl w:val="0"/>
      <w:jc w:val="both"/>
    </w:pPr>
  </w:style>
  <w:style w:type="paragraph" w:customStyle="1" w:styleId="CD75F974F3F9454EABD3569BB7C96C58">
    <w:name w:val="CD75F974F3F9454EABD3569BB7C96C58"/>
    <w:rsid w:val="0012126F"/>
    <w:pPr>
      <w:widowControl w:val="0"/>
      <w:jc w:val="both"/>
    </w:pPr>
  </w:style>
  <w:style w:type="paragraph" w:customStyle="1" w:styleId="4AA67FEF03EA481685B1B108C81F8AB5">
    <w:name w:val="4AA67FEF03EA481685B1B108C81F8AB5"/>
    <w:rsid w:val="0012126F"/>
    <w:pPr>
      <w:widowControl w:val="0"/>
      <w:jc w:val="both"/>
    </w:pPr>
  </w:style>
  <w:style w:type="paragraph" w:customStyle="1" w:styleId="613560FD69FB4BA0AE12FF5B07210FA6">
    <w:name w:val="613560FD69FB4BA0AE12FF5B07210FA6"/>
    <w:rsid w:val="0012126F"/>
    <w:pPr>
      <w:widowControl w:val="0"/>
      <w:jc w:val="both"/>
    </w:pPr>
  </w:style>
  <w:style w:type="paragraph" w:customStyle="1" w:styleId="205BDFB39FC049F0A10E85CA94530FB7">
    <w:name w:val="205BDFB39FC049F0A10E85CA94530FB7"/>
    <w:rsid w:val="0012126F"/>
    <w:pPr>
      <w:widowControl w:val="0"/>
      <w:jc w:val="both"/>
    </w:pPr>
  </w:style>
  <w:style w:type="paragraph" w:customStyle="1" w:styleId="54712FBE9D0F40E1802D48389F4D193E">
    <w:name w:val="54712FBE9D0F40E1802D48389F4D193E"/>
    <w:rsid w:val="0012126F"/>
    <w:pPr>
      <w:widowControl w:val="0"/>
      <w:jc w:val="both"/>
    </w:pPr>
  </w:style>
  <w:style w:type="paragraph" w:customStyle="1" w:styleId="35FE3FF760554F2081719A30AA67D9D3">
    <w:name w:val="35FE3FF760554F2081719A30AA67D9D3"/>
    <w:rsid w:val="0012126F"/>
    <w:pPr>
      <w:widowControl w:val="0"/>
      <w:jc w:val="both"/>
    </w:pPr>
  </w:style>
  <w:style w:type="paragraph" w:customStyle="1" w:styleId="778142C19324484098314F0341ECA6B8">
    <w:name w:val="778142C19324484098314F0341ECA6B8"/>
    <w:rsid w:val="0012126F"/>
    <w:pPr>
      <w:widowControl w:val="0"/>
      <w:jc w:val="both"/>
    </w:pPr>
  </w:style>
  <w:style w:type="paragraph" w:customStyle="1" w:styleId="4CA0336F0D184E78A375F76CADDF5D69">
    <w:name w:val="4CA0336F0D184E78A375F76CADDF5D69"/>
    <w:rsid w:val="0012126F"/>
    <w:pPr>
      <w:widowControl w:val="0"/>
      <w:jc w:val="both"/>
    </w:pPr>
  </w:style>
  <w:style w:type="paragraph" w:customStyle="1" w:styleId="BB07C05D34AF4B03BF17311EC1733EEC">
    <w:name w:val="BB07C05D34AF4B03BF17311EC1733EEC"/>
    <w:rsid w:val="0012126F"/>
    <w:pPr>
      <w:widowControl w:val="0"/>
      <w:jc w:val="both"/>
    </w:pPr>
  </w:style>
  <w:style w:type="paragraph" w:customStyle="1" w:styleId="4FC1B3B01EE849D58FDF5F3F9C762C27">
    <w:name w:val="4FC1B3B01EE849D58FDF5F3F9C762C27"/>
    <w:rsid w:val="0012126F"/>
    <w:pPr>
      <w:widowControl w:val="0"/>
      <w:jc w:val="both"/>
    </w:pPr>
  </w:style>
  <w:style w:type="paragraph" w:customStyle="1" w:styleId="92C825885CF5442084F623443AC59383">
    <w:name w:val="92C825885CF5442084F623443AC59383"/>
    <w:rsid w:val="0012126F"/>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江苏恒顺醋业股份有限公司</clcta-gie:GongSiFaDingZhongWenMingCheng>
  <clcta-be:GuDongDaHuiZhaoKaiNianDu xmlns:clcta-be="clcta-be">2017</clcta-be:GuDongDaHuiZhaoKaiNianDu>
  <clcta-be:GuDongDaHuiJieCi xmlns:clcta-be="clcta-be"/>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]]></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]]></t:sse>
</t:template>
</file>

<file path=customXml/itemProps1.xml><?xml version="1.0" encoding="utf-8"?>
<ds:datastoreItem xmlns:ds="http://schemas.openxmlformats.org/officeDocument/2006/customXml" ds:itemID="{7B7EC0F4-44CC-47B2-A8F0-5B88C3F28747}">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AAD7E8A2-62B9-4335-AC0A-553F6A46AD96}">
  <ds:schemaRefs>
    <ds:schemaRef ds:uri="http://mapping.word.org/2012/mapping"/>
  </ds:schemaRefs>
</ds:datastoreItem>
</file>

<file path=customXml/itemProps4.xml><?xml version="1.0" encoding="utf-8"?>
<ds:datastoreItem xmlns:ds="http://schemas.openxmlformats.org/officeDocument/2006/customXml" ds:itemID="{924DF706-6559-4C32-B3BE-59B4A67232E4}">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64</TotalTime>
  <Pages>7</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Administrator</cp:lastModifiedBy>
  <cp:revision>50</cp:revision>
  <cp:lastPrinted>2018-05-18T09:55:00Z</cp:lastPrinted>
  <dcterms:created xsi:type="dcterms:W3CDTF">2018-04-26T01:26:00Z</dcterms:created>
  <dcterms:modified xsi:type="dcterms:W3CDTF">2018-05-18T10:31:00Z</dcterms:modified>
</cp:coreProperties>
</file>